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552E2" w14:textId="77777777" w:rsidR="003B08C8" w:rsidRDefault="00322A3A">
      <w:pPr>
        <w:ind w:firstLineChars="100" w:firstLine="522"/>
        <w:rPr>
          <w:b/>
          <w:bCs/>
          <w:sz w:val="52"/>
          <w:szCs w:val="52"/>
        </w:rPr>
      </w:pPr>
      <w:r>
        <w:rPr>
          <w:rFonts w:hint="eastAsia"/>
          <w:b/>
          <w:bCs/>
          <w:sz w:val="52"/>
          <w:szCs w:val="52"/>
        </w:rPr>
        <w:t>倍泰体脂秤蓝牙</w:t>
      </w:r>
      <w:r>
        <w:rPr>
          <w:rFonts w:hint="eastAsia"/>
          <w:b/>
          <w:bCs/>
          <w:sz w:val="52"/>
          <w:szCs w:val="52"/>
        </w:rPr>
        <w:t>SDK</w:t>
      </w:r>
      <w:r>
        <w:rPr>
          <w:rFonts w:hint="eastAsia"/>
          <w:b/>
          <w:bCs/>
          <w:sz w:val="52"/>
          <w:szCs w:val="52"/>
        </w:rPr>
        <w:t>使用说明</w:t>
      </w:r>
    </w:p>
    <w:p w14:paraId="7B29A288" w14:textId="77777777" w:rsidR="003B08C8" w:rsidRDefault="00322A3A">
      <w:pPr>
        <w:ind w:firstLineChars="300" w:firstLine="632"/>
        <w:rPr>
          <w:b/>
          <w:bCs/>
          <w:color w:val="808080"/>
        </w:rPr>
      </w:pPr>
      <w:r>
        <w:rPr>
          <w:rFonts w:hint="eastAsia"/>
          <w:b/>
          <w:bCs/>
          <w:color w:val="808080"/>
        </w:rPr>
        <w:t>编辑蓝牙</w:t>
      </w:r>
      <w:r>
        <w:rPr>
          <w:rFonts w:hint="eastAsia"/>
          <w:b/>
          <w:bCs/>
          <w:color w:val="808080"/>
        </w:rPr>
        <w:t>SDK</w:t>
      </w:r>
      <w:r>
        <w:rPr>
          <w:rFonts w:hint="eastAsia"/>
          <w:b/>
          <w:bCs/>
          <w:color w:val="808080"/>
        </w:rPr>
        <w:t>接口说明，仅供倍泰体脂秤开发者开发应用层使用</w:t>
      </w:r>
    </w:p>
    <w:p w14:paraId="074D33F8" w14:textId="77777777" w:rsidR="003B08C8" w:rsidRDefault="003B08C8">
      <w:pPr>
        <w:ind w:firstLineChars="300" w:firstLine="632"/>
        <w:rPr>
          <w:b/>
          <w:bCs/>
          <w:color w:val="808080"/>
        </w:rPr>
      </w:pPr>
    </w:p>
    <w:p w14:paraId="37CF6E9C" w14:textId="77777777" w:rsidR="003B08C8" w:rsidRDefault="003B08C8">
      <w:pPr>
        <w:ind w:firstLineChars="300" w:firstLine="632"/>
        <w:rPr>
          <w:b/>
          <w:bCs/>
          <w:color w:val="808080"/>
        </w:rPr>
      </w:pPr>
    </w:p>
    <w:p w14:paraId="2BD33562" w14:textId="77777777" w:rsidR="003B08C8" w:rsidRDefault="00322A3A">
      <w:pPr>
        <w:ind w:firstLineChars="300" w:firstLine="632"/>
        <w:rPr>
          <w:b/>
          <w:bCs/>
          <w:color w:val="808080"/>
        </w:rPr>
      </w:pPr>
      <w:r>
        <w:rPr>
          <w:rFonts w:hint="eastAsia"/>
          <w:b/>
          <w:bCs/>
          <w:color w:val="808080"/>
        </w:rPr>
        <w:t xml:space="preserve">   </w:t>
      </w:r>
    </w:p>
    <w:p w14:paraId="60B3BADB" w14:textId="77777777" w:rsidR="003B08C8" w:rsidRDefault="003B08C8">
      <w:pPr>
        <w:ind w:firstLineChars="300" w:firstLine="632"/>
        <w:rPr>
          <w:b/>
          <w:bCs/>
          <w:color w:val="808080"/>
        </w:rPr>
      </w:pPr>
    </w:p>
    <w:p w14:paraId="6A143D9F" w14:textId="77777777" w:rsidR="003B08C8" w:rsidRDefault="00B83ED1">
      <w:pPr>
        <w:pStyle w:val="1"/>
      </w:pPr>
      <w:hyperlink w:anchor="_Toc31860" w:history="1">
        <w:r w:rsidR="00322A3A">
          <w:rPr>
            <w:rFonts w:hint="eastAsia"/>
          </w:rPr>
          <w:t>1. SDK</w:t>
        </w:r>
        <w:r w:rsidR="00322A3A">
          <w:rPr>
            <w:rFonts w:hint="eastAsia"/>
          </w:rPr>
          <w:t>配置（</w:t>
        </w:r>
        <w:r w:rsidR="00322A3A">
          <w:rPr>
            <w:rFonts w:hint="eastAsia"/>
          </w:rPr>
          <w:t>Android studio</w:t>
        </w:r>
        <w:r w:rsidR="00322A3A">
          <w:rPr>
            <w:rFonts w:hint="eastAsia"/>
          </w:rPr>
          <w:t>）说明</w:t>
        </w:r>
        <w:r w:rsidR="00322A3A">
          <w:tab/>
        </w:r>
      </w:hyperlink>
    </w:p>
    <w:p w14:paraId="258CE357" w14:textId="77777777" w:rsidR="003B08C8" w:rsidRDefault="00B83ED1">
      <w:pPr>
        <w:pStyle w:val="2"/>
      </w:pPr>
      <w:hyperlink w:anchor="_Toc18631" w:history="1">
        <w:r w:rsidR="00322A3A">
          <w:rPr>
            <w:rFonts w:hint="eastAsia"/>
          </w:rPr>
          <w:t>1.1Android studio</w:t>
        </w:r>
        <w:r w:rsidR="00322A3A">
          <w:rPr>
            <w:rFonts w:hint="eastAsia"/>
          </w:rPr>
          <w:t>配置</w:t>
        </w:r>
        <w:r w:rsidR="00322A3A">
          <w:tab/>
        </w:r>
      </w:hyperlink>
    </w:p>
    <w:p w14:paraId="28FA4DA2" w14:textId="4118F844" w:rsidR="003B08C8" w:rsidRDefault="00322A3A">
      <w:pPr>
        <w:pStyle w:val="3"/>
      </w:pPr>
      <w:r>
        <w:rPr>
          <w:rFonts w:hint="eastAsia"/>
        </w:rPr>
        <w:t>第一步</w:t>
      </w:r>
      <w:r>
        <w:rPr>
          <w:rFonts w:hint="eastAsia"/>
        </w:rPr>
        <w:t xml:space="preserve">: </w:t>
      </w:r>
      <w:r>
        <w:t>把</w:t>
      </w:r>
      <w:r>
        <w:t>libs</w:t>
      </w:r>
      <w:r>
        <w:t>文件夹下的</w:t>
      </w:r>
      <w:r w:rsidR="00BE0B28">
        <w:t>ja</w:t>
      </w:r>
      <w:r>
        <w:rPr>
          <w:rFonts w:hint="eastAsia"/>
        </w:rPr>
        <w:t>r</w:t>
      </w:r>
      <w:r>
        <w:t>文件</w:t>
      </w:r>
      <w:r w:rsidR="00BE0B28">
        <w:rPr>
          <w:rFonts w:hint="eastAsia"/>
        </w:rPr>
        <w:t>(</w:t>
      </w:r>
      <w:r w:rsidR="00BE0B28">
        <w:rPr>
          <w:rFonts w:hint="eastAsia"/>
        </w:rPr>
        <w:t>或者</w:t>
      </w:r>
      <w:r w:rsidR="00BE0B28">
        <w:rPr>
          <w:rFonts w:hint="eastAsia"/>
        </w:rPr>
        <w:t>aar</w:t>
      </w:r>
      <w:r w:rsidR="00BE0B28">
        <w:rPr>
          <w:rFonts w:hint="eastAsia"/>
        </w:rPr>
        <w:t>文件</w:t>
      </w:r>
      <w:r w:rsidR="00BE0B28">
        <w:t>)</w:t>
      </w:r>
      <w:r>
        <w:t>拷贝到工程目录</w:t>
      </w:r>
      <w:r>
        <w:t>app/libs</w:t>
      </w:r>
      <w:r>
        <w:t>目录下</w:t>
      </w:r>
    </w:p>
    <w:p w14:paraId="25810F34" w14:textId="77777777" w:rsidR="003B08C8" w:rsidRDefault="003B08C8">
      <w:pPr>
        <w:pStyle w:val="HTML"/>
        <w:widowControl/>
        <w:shd w:val="clear" w:color="auto" w:fill="FFFFFF"/>
        <w:rPr>
          <w:rFonts w:cs="宋体" w:hint="default"/>
          <w:color w:val="000000"/>
          <w:shd w:val="clear" w:color="auto" w:fill="E4E4FF"/>
        </w:rPr>
      </w:pPr>
    </w:p>
    <w:p w14:paraId="6330FF14" w14:textId="77777777" w:rsidR="003B08C8" w:rsidRDefault="00322A3A">
      <w:pPr>
        <w:pStyle w:val="HTML"/>
        <w:widowControl/>
        <w:shd w:val="clear" w:color="auto" w:fill="FFFFFF"/>
        <w:rPr>
          <w:rFonts w:cs="宋体" w:hint="default"/>
          <w:color w:val="000000"/>
          <w:shd w:val="clear" w:color="auto" w:fill="E4E4FF"/>
        </w:rPr>
      </w:pPr>
      <w:r>
        <w:rPr>
          <w:rFonts w:cs="宋体"/>
          <w:noProof/>
          <w:color w:val="000000"/>
          <w:shd w:val="clear" w:color="auto" w:fill="E4E4FF"/>
        </w:rPr>
        <w:drawing>
          <wp:inline distT="0" distB="0" distL="114300" distR="114300" wp14:anchorId="4A0EDB0E" wp14:editId="36F671E4">
            <wp:extent cx="5269230" cy="1460500"/>
            <wp:effectExtent l="0" t="0" r="7620" b="6350"/>
            <wp:docPr id="6" name="图片 6" descr="B4]3M}%0HWUL2L(Q[E[@UJ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B4]3M}%0HWUL2L(Q[E[@UJN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46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B67D27" w14:textId="77777777" w:rsidR="003B08C8" w:rsidRDefault="003B08C8">
      <w:pPr>
        <w:pStyle w:val="HTML"/>
        <w:widowControl/>
        <w:shd w:val="clear" w:color="auto" w:fill="FFFFFF"/>
        <w:rPr>
          <w:rFonts w:cs="宋体" w:hint="default"/>
          <w:i/>
          <w:color w:val="808080"/>
          <w:shd w:val="clear" w:color="auto" w:fill="FFFFFF"/>
        </w:rPr>
      </w:pPr>
    </w:p>
    <w:p w14:paraId="18EC27AC" w14:textId="77777777" w:rsidR="003B08C8" w:rsidRDefault="003B08C8">
      <w:pPr>
        <w:pStyle w:val="HTML"/>
        <w:widowControl/>
        <w:shd w:val="clear" w:color="auto" w:fill="FFFFFF"/>
        <w:rPr>
          <w:rFonts w:ascii="Consolas" w:eastAsia="Consolas" w:hAnsi="Consolas" w:cs="Consolas" w:hint="default"/>
          <w:color w:val="000000"/>
          <w:sz w:val="19"/>
          <w:szCs w:val="19"/>
        </w:rPr>
      </w:pPr>
    </w:p>
    <w:p w14:paraId="36BAB78B" w14:textId="77777777" w:rsidR="003B08C8" w:rsidRDefault="00322A3A">
      <w:pPr>
        <w:pStyle w:val="3"/>
      </w:pPr>
      <w:r>
        <w:rPr>
          <w:rFonts w:hint="eastAsia"/>
        </w:rPr>
        <w:lastRenderedPageBreak/>
        <w:t>第二步</w:t>
      </w:r>
      <w:r>
        <w:rPr>
          <w:rFonts w:hint="eastAsia"/>
        </w:rPr>
        <w:t xml:space="preserve">: </w:t>
      </w:r>
      <w:r>
        <w:rPr>
          <w:rFonts w:hint="eastAsia"/>
        </w:rPr>
        <w:t>在项目</w:t>
      </w:r>
      <w:r>
        <w:rPr>
          <w:rFonts w:hint="eastAsia"/>
        </w:rPr>
        <w:t>module</w:t>
      </w:r>
      <w:r>
        <w:rPr>
          <w:rFonts w:hint="eastAsia"/>
        </w:rPr>
        <w:t>下的</w:t>
      </w:r>
      <w:r>
        <w:rPr>
          <w:rFonts w:hint="eastAsia"/>
        </w:rPr>
        <w:t>build.gradle</w:t>
      </w:r>
      <w:r>
        <w:rPr>
          <w:rFonts w:hint="eastAsia"/>
        </w:rPr>
        <w:t>文件下添加如下配置</w:t>
      </w:r>
    </w:p>
    <w:p w14:paraId="342022F8" w14:textId="77777777" w:rsidR="003B08C8" w:rsidRDefault="00322A3A">
      <w:r>
        <w:rPr>
          <w:rFonts w:hint="eastAsia"/>
          <w:noProof/>
        </w:rPr>
        <w:drawing>
          <wp:inline distT="0" distB="0" distL="114300" distR="114300" wp14:anchorId="277C0E72" wp14:editId="5D43045A">
            <wp:extent cx="5272405" cy="2324735"/>
            <wp:effectExtent l="0" t="0" r="4445" b="18415"/>
            <wp:docPr id="9" name="图片 9" descr="AL](B}KBDY@6OHVCL%77$]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L](B}KBDY@6OHVCL%77$]U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324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EA44E8" w14:textId="77777777" w:rsidR="003B08C8" w:rsidRDefault="003B08C8">
      <w:pPr>
        <w:ind w:firstLineChars="100" w:firstLine="210"/>
      </w:pPr>
    </w:p>
    <w:p w14:paraId="696256B0" w14:textId="77777777" w:rsidR="003B08C8" w:rsidRDefault="00322A3A">
      <w:pPr>
        <w:pStyle w:val="3"/>
      </w:pPr>
      <w:r>
        <w:rPr>
          <w:rFonts w:hint="eastAsia"/>
        </w:rPr>
        <w:t>第三步：在</w:t>
      </w:r>
      <w:r>
        <w:t>Application</w:t>
      </w:r>
      <w:r>
        <w:rPr>
          <w:rFonts w:hint="eastAsia"/>
        </w:rPr>
        <w:t>的</w:t>
      </w:r>
      <w:r>
        <w:t>onCreate</w:t>
      </w:r>
      <w:r>
        <w:rPr>
          <w:rFonts w:hint="eastAsia"/>
        </w:rPr>
        <w:t>方法中初始化一下</w:t>
      </w:r>
      <w:r>
        <w:rPr>
          <w:rFonts w:hint="eastAsia"/>
        </w:rPr>
        <w:t>sdk</w:t>
      </w:r>
      <w:r>
        <w:rPr>
          <w:rFonts w:hint="eastAsia"/>
        </w:rPr>
        <w:t>就能正常使用体脂秤了</w:t>
      </w:r>
    </w:p>
    <w:p w14:paraId="7CA4990B" w14:textId="77777777" w:rsidR="003B08C8" w:rsidRDefault="003B08C8">
      <w:pPr>
        <w:ind w:firstLineChars="100" w:firstLine="210"/>
      </w:pPr>
    </w:p>
    <w:p w14:paraId="5190258B" w14:textId="77777777" w:rsidR="003B08C8" w:rsidRDefault="00322A3A">
      <w:pPr>
        <w:ind w:firstLineChars="100" w:firstLine="210"/>
      </w:pPr>
      <w:r>
        <w:rPr>
          <w:noProof/>
        </w:rPr>
        <w:drawing>
          <wp:inline distT="0" distB="0" distL="114300" distR="114300" wp14:anchorId="6F0AE1D6" wp14:editId="0F86B339">
            <wp:extent cx="4770120" cy="1828800"/>
            <wp:effectExtent l="0" t="0" r="1143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7012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FD2ABA" w14:textId="77777777" w:rsidR="003B08C8" w:rsidRDefault="003B08C8"/>
    <w:p w14:paraId="085CE443" w14:textId="77777777" w:rsidR="003B08C8" w:rsidRDefault="003B08C8">
      <w:pPr>
        <w:pStyle w:val="HTML"/>
        <w:widowControl/>
        <w:shd w:val="clear" w:color="auto" w:fill="FFFFFF"/>
        <w:rPr>
          <w:rFonts w:cs="宋体" w:hint="default"/>
          <w:i/>
          <w:color w:val="808080"/>
          <w:shd w:val="clear" w:color="auto" w:fill="FFFFFF"/>
        </w:rPr>
      </w:pPr>
    </w:p>
    <w:p w14:paraId="6EAD84C7" w14:textId="77777777" w:rsidR="003B08C8" w:rsidRDefault="003B08C8">
      <w:pPr>
        <w:pStyle w:val="HTML"/>
        <w:widowControl/>
        <w:shd w:val="clear" w:color="auto" w:fill="FFFFFF"/>
        <w:rPr>
          <w:rFonts w:cs="宋体" w:hint="default"/>
          <w:i/>
          <w:color w:val="808080"/>
          <w:shd w:val="clear" w:color="auto" w:fill="FFFFFF"/>
        </w:rPr>
      </w:pPr>
    </w:p>
    <w:p w14:paraId="11CBA71A" w14:textId="77777777" w:rsidR="003B08C8" w:rsidRDefault="003B08C8">
      <w:pPr>
        <w:pStyle w:val="HTML"/>
        <w:widowControl/>
        <w:shd w:val="clear" w:color="auto" w:fill="FFFFFF"/>
        <w:rPr>
          <w:rFonts w:cs="宋体" w:hint="default"/>
          <w:i/>
          <w:color w:val="808080"/>
          <w:shd w:val="clear" w:color="auto" w:fill="FFFFFF"/>
        </w:rPr>
      </w:pPr>
    </w:p>
    <w:p w14:paraId="4CD65DFF" w14:textId="77777777" w:rsidR="003B08C8" w:rsidRDefault="003B08C8">
      <w:pPr>
        <w:pStyle w:val="HTML"/>
        <w:widowControl/>
        <w:shd w:val="clear" w:color="auto" w:fill="FFFFFF"/>
        <w:rPr>
          <w:rFonts w:cs="宋体" w:hint="default"/>
          <w:color w:val="000000"/>
          <w:shd w:val="clear" w:color="auto" w:fill="E4E4FF"/>
        </w:rPr>
      </w:pPr>
    </w:p>
    <w:p w14:paraId="56E0D966" w14:textId="77777777" w:rsidR="003B08C8" w:rsidRDefault="00322A3A">
      <w:pPr>
        <w:pStyle w:val="HTML"/>
        <w:widowControl/>
        <w:shd w:val="clear" w:color="auto" w:fill="FFFFFF"/>
        <w:rPr>
          <w:rFonts w:cs="宋体" w:hint="default"/>
          <w:color w:val="FF0000"/>
          <w:shd w:val="clear" w:color="auto" w:fill="E4E4FF"/>
        </w:rPr>
      </w:pPr>
      <w:r>
        <w:rPr>
          <w:rFonts w:cs="宋体"/>
          <w:color w:val="FF0000"/>
          <w:shd w:val="clear" w:color="auto" w:fill="E4E4FF"/>
        </w:rPr>
        <w:t>注意：</w:t>
      </w:r>
    </w:p>
    <w:p w14:paraId="0B010F20" w14:textId="77777777" w:rsidR="003B08C8" w:rsidRDefault="00322A3A">
      <w:pPr>
        <w:pStyle w:val="HTML"/>
        <w:widowControl/>
        <w:shd w:val="clear" w:color="auto" w:fill="FFFFFF"/>
        <w:rPr>
          <w:rFonts w:cs="宋体" w:hint="default"/>
          <w:i/>
          <w:color w:val="808080"/>
          <w:shd w:val="clear" w:color="auto" w:fill="FFFFFF"/>
        </w:rPr>
      </w:pPr>
      <w:r>
        <w:rPr>
          <w:rFonts w:cs="宋体"/>
          <w:color w:val="FF0000"/>
          <w:sz w:val="19"/>
          <w:szCs w:val="19"/>
          <w:shd w:val="clear" w:color="auto" w:fill="FFFFFF"/>
        </w:rPr>
        <w:t xml:space="preserve">minSdkVersion 必须大于等于18     </w:t>
      </w:r>
      <w:r>
        <w:rPr>
          <w:rFonts w:cs="宋体"/>
          <w:i/>
          <w:color w:val="808080"/>
          <w:shd w:val="clear" w:color="auto" w:fill="FFFFFF"/>
        </w:rPr>
        <w:t>//否则不支持BLE</w:t>
      </w:r>
    </w:p>
    <w:p w14:paraId="42ADF5C6" w14:textId="77777777" w:rsidR="003B08C8" w:rsidRDefault="00322A3A">
      <w:pPr>
        <w:pStyle w:val="HTML"/>
        <w:widowControl/>
        <w:shd w:val="clear" w:color="auto" w:fill="FFFFFF"/>
        <w:rPr>
          <w:rFonts w:cs="宋体" w:hint="default"/>
          <w:i/>
          <w:color w:val="808080"/>
          <w:shd w:val="clear" w:color="auto" w:fill="FFFFFF"/>
        </w:rPr>
      </w:pPr>
      <w:r>
        <w:rPr>
          <w:rFonts w:cs="宋体"/>
          <w:color w:val="FF0000"/>
          <w:sz w:val="19"/>
          <w:szCs w:val="19"/>
          <w:shd w:val="clear" w:color="auto" w:fill="FFFFFF"/>
        </w:rPr>
        <w:t xml:space="preserve">targetSdkVersion 等于22  </w:t>
      </w:r>
      <w:r>
        <w:rPr>
          <w:rFonts w:cs="宋体"/>
          <w:i/>
          <w:color w:val="808080"/>
          <w:shd w:val="clear" w:color="auto" w:fill="FFFFFF"/>
        </w:rPr>
        <w:t>//否则需要动态申请权限</w:t>
      </w:r>
    </w:p>
    <w:p w14:paraId="26BA7AC8" w14:textId="77777777" w:rsidR="003B08C8" w:rsidRDefault="00322A3A">
      <w:r>
        <w:rPr>
          <w:rFonts w:cs="宋体"/>
          <w:color w:val="FF0000"/>
          <w:sz w:val="19"/>
          <w:szCs w:val="19"/>
          <w:shd w:val="clear" w:color="auto" w:fill="FFFFFF"/>
        </w:rPr>
        <w:t xml:space="preserve">targetSdkVersion </w:t>
      </w:r>
      <w:r>
        <w:rPr>
          <w:rFonts w:cs="宋体"/>
          <w:color w:val="FF0000"/>
          <w:sz w:val="19"/>
          <w:szCs w:val="19"/>
          <w:shd w:val="clear" w:color="auto" w:fill="FFFFFF"/>
        </w:rPr>
        <w:t>大于</w:t>
      </w:r>
      <w:r>
        <w:rPr>
          <w:rFonts w:cs="宋体"/>
          <w:color w:val="FF0000"/>
          <w:sz w:val="19"/>
          <w:szCs w:val="19"/>
          <w:shd w:val="clear" w:color="auto" w:fill="FFFFFF"/>
        </w:rPr>
        <w:t>22</w:t>
      </w:r>
      <w:r>
        <w:rPr>
          <w:rFonts w:cs="宋体"/>
          <w:color w:val="FF0000"/>
          <w:sz w:val="19"/>
          <w:szCs w:val="19"/>
          <w:shd w:val="clear" w:color="auto" w:fill="FFFFFF"/>
        </w:rPr>
        <w:t>时需要自己手动添加动态权限申请</w:t>
      </w:r>
      <w:r>
        <w:rPr>
          <w:rFonts w:cs="宋体"/>
          <w:color w:val="FF0000"/>
          <w:sz w:val="19"/>
          <w:szCs w:val="19"/>
          <w:shd w:val="clear" w:color="auto" w:fill="FFFFFF"/>
        </w:rPr>
        <w:br/>
      </w:r>
    </w:p>
    <w:p w14:paraId="5B0519EE" w14:textId="77777777" w:rsidR="003B08C8" w:rsidRDefault="00B83ED1">
      <w:pPr>
        <w:pStyle w:val="2"/>
      </w:pPr>
      <w:hyperlink w:anchor="_Toc10619" w:history="1">
        <w:r w:rsidR="00322A3A">
          <w:rPr>
            <w:rFonts w:hint="eastAsia"/>
          </w:rPr>
          <w:t>1.2</w:t>
        </w:r>
        <w:r w:rsidR="00322A3A">
          <w:rPr>
            <w:rFonts w:hint="eastAsia"/>
          </w:rPr>
          <w:t>代码示例</w:t>
        </w:r>
        <w:r w:rsidR="00322A3A">
          <w:tab/>
        </w:r>
      </w:hyperlink>
    </w:p>
    <w:p w14:paraId="6DC0A00B" w14:textId="77777777" w:rsidR="003B08C8" w:rsidRDefault="00322A3A">
      <w:pPr>
        <w:pStyle w:val="HTML"/>
        <w:widowControl/>
        <w:shd w:val="clear" w:color="auto" w:fill="FFFFFF"/>
        <w:rPr>
          <w:rFonts w:cs="宋体" w:hint="default"/>
          <w:color w:val="0000FF"/>
          <w:shd w:val="clear" w:color="auto" w:fill="E4E4FF"/>
        </w:rPr>
      </w:pPr>
      <w:bookmarkStart w:id="0" w:name="_Toc13660"/>
      <w:r>
        <w:rPr>
          <w:rFonts w:cs="宋体"/>
          <w:color w:val="0000FF"/>
          <w:shd w:val="clear" w:color="auto" w:fill="E4E4FF"/>
        </w:rPr>
        <w:t>Android SDK的最小版本和目标版本的范围：</w:t>
      </w:r>
      <w:bookmarkEnd w:id="0"/>
    </w:p>
    <w:p w14:paraId="11C8A502" w14:textId="77777777" w:rsidR="003B08C8" w:rsidRDefault="00322A3A">
      <w:bookmarkStart w:id="1" w:name="_Toc25545"/>
      <w:r>
        <w:rPr>
          <w:noProof/>
        </w:rPr>
        <w:drawing>
          <wp:inline distT="0" distB="0" distL="114300" distR="114300" wp14:anchorId="3D965B83" wp14:editId="4C418735">
            <wp:extent cx="5266690" cy="2063115"/>
            <wp:effectExtent l="0" t="0" r="10160" b="133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06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14:paraId="596EFD7D" w14:textId="77777777" w:rsidR="003B08C8" w:rsidRDefault="00B83ED1">
      <w:pPr>
        <w:pStyle w:val="1"/>
      </w:pPr>
      <w:hyperlink w:anchor="_Toc22351" w:history="1">
        <w:r w:rsidR="00322A3A">
          <w:rPr>
            <w:rFonts w:hint="eastAsia"/>
          </w:rPr>
          <w:t xml:space="preserve">2. </w:t>
        </w:r>
        <w:r w:rsidR="00322A3A">
          <w:rPr>
            <w:rFonts w:hint="eastAsia"/>
          </w:rPr>
          <w:t>蓝牙体脂秤引擎的使用说明</w:t>
        </w:r>
      </w:hyperlink>
    </w:p>
    <w:p w14:paraId="11FF945B" w14:textId="77777777" w:rsidR="003B08C8" w:rsidRDefault="00B83ED1">
      <w:pPr>
        <w:pStyle w:val="2"/>
      </w:pPr>
      <w:hyperlink w:anchor="_Toc11865" w:history="1">
        <w:r w:rsidR="00322A3A">
          <w:rPr>
            <w:rFonts w:hint="eastAsia"/>
          </w:rPr>
          <w:t>2.1</w:t>
        </w:r>
        <w:r w:rsidR="00322A3A">
          <w:rPr>
            <w:rFonts w:hint="eastAsia"/>
          </w:rPr>
          <w:t>蓝牙引擎模块初始化</w:t>
        </w:r>
        <w:r w:rsidR="00322A3A">
          <w:tab/>
        </w:r>
      </w:hyperlink>
    </w:p>
    <w:p w14:paraId="14EB28C6" w14:textId="77777777" w:rsidR="003B08C8" w:rsidRDefault="00322A3A">
      <w:pPr>
        <w:pStyle w:val="HTML"/>
        <w:widowControl/>
        <w:shd w:val="clear" w:color="auto" w:fill="FFFFFF"/>
        <w:rPr>
          <w:rFonts w:ascii="Consolas" w:eastAsia="Consolas" w:hAnsi="Consolas" w:cs="Consolas" w:hint="default"/>
          <w:color w:val="000000"/>
          <w:sz w:val="19"/>
          <w:szCs w:val="19"/>
        </w:rPr>
      </w:pPr>
      <w:r>
        <w:rPr>
          <w:rFonts w:ascii="Consolas" w:eastAsia="Consolas" w:hAnsi="Consolas" w:cs="Consolas"/>
          <w:color w:val="000000"/>
          <w:sz w:val="19"/>
          <w:szCs w:val="19"/>
          <w:shd w:val="clear" w:color="auto" w:fill="E4E4FF"/>
        </w:rPr>
        <w:t>在</w:t>
      </w:r>
      <w:r>
        <w:rPr>
          <w:rFonts w:ascii="Consolas" w:eastAsia="Consolas" w:hAnsi="Consolas" w:cs="Consolas" w:hint="default"/>
          <w:color w:val="000000"/>
          <w:sz w:val="19"/>
          <w:szCs w:val="19"/>
          <w:shd w:val="clear" w:color="auto" w:fill="E4E4FF"/>
        </w:rPr>
        <w:t>Application</w:t>
      </w:r>
      <w:r>
        <w:rPr>
          <w:rFonts w:ascii="Consolas" w:hAnsi="Consolas" w:cs="Consolas"/>
          <w:color w:val="000000"/>
          <w:sz w:val="19"/>
          <w:szCs w:val="19"/>
          <w:shd w:val="clear" w:color="auto" w:fill="E4E4FF"/>
        </w:rPr>
        <w:t>里面初始化一下</w:t>
      </w:r>
      <w:r>
        <w:rPr>
          <w:rFonts w:ascii="Consolas" w:eastAsia="Consolas" w:hAnsi="Consolas" w:cs="Consolas" w:hint="default"/>
          <w:color w:val="000000"/>
          <w:sz w:val="19"/>
          <w:szCs w:val="19"/>
          <w:shd w:val="clear" w:color="auto" w:fill="E4E4FF"/>
        </w:rPr>
        <w:t>EbelterSdkManager</w:t>
      </w:r>
    </w:p>
    <w:p w14:paraId="1C87F2DF" w14:textId="77777777" w:rsidR="003B08C8" w:rsidRDefault="00322A3A">
      <w:pPr>
        <w:pStyle w:val="HTML"/>
        <w:widowControl/>
        <w:shd w:val="clear" w:color="auto" w:fill="FFFFFF"/>
        <w:rPr>
          <w:rFonts w:ascii="Consolas" w:eastAsia="Consolas" w:hAnsi="Consolas" w:cs="Consolas" w:hint="default"/>
          <w:color w:val="000000"/>
          <w:sz w:val="19"/>
          <w:szCs w:val="19"/>
          <w:shd w:val="clear" w:color="auto" w:fill="FFFFFF"/>
        </w:rPr>
      </w:pPr>
      <w:r>
        <w:rPr>
          <w:rFonts w:ascii="Consolas" w:eastAsia="Consolas" w:hAnsi="Consolas" w:cs="Consolas" w:hint="default"/>
          <w:color w:val="000000"/>
          <w:sz w:val="19"/>
          <w:szCs w:val="19"/>
          <w:shd w:val="clear" w:color="auto" w:fill="E4E4FF"/>
        </w:rPr>
        <w:t>EbelterSdkManager</w:t>
      </w:r>
      <w:r>
        <w:rPr>
          <w:rFonts w:ascii="Consolas" w:eastAsia="Consolas" w:hAnsi="Consolas" w:cs="Consolas" w:hint="default"/>
          <w:color w:val="000000"/>
          <w:sz w:val="19"/>
          <w:szCs w:val="19"/>
          <w:shd w:val="clear" w:color="auto" w:fill="FFFFFF"/>
        </w:rPr>
        <w:t>.</w:t>
      </w:r>
      <w:r>
        <w:rPr>
          <w:rFonts w:ascii="Consolas" w:eastAsia="Consolas" w:hAnsi="Consolas" w:cs="Consolas" w:hint="default"/>
          <w:i/>
          <w:color w:val="000000"/>
          <w:sz w:val="19"/>
          <w:szCs w:val="19"/>
          <w:shd w:val="clear" w:color="auto" w:fill="FFFFFF"/>
        </w:rPr>
        <w:t>init</w:t>
      </w:r>
      <w:r>
        <w:rPr>
          <w:rFonts w:ascii="Consolas" w:eastAsia="Consolas" w:hAnsi="Consolas" w:cs="Consolas" w:hint="default"/>
          <w:color w:val="000000"/>
          <w:sz w:val="19"/>
          <w:szCs w:val="19"/>
          <w:shd w:val="clear" w:color="auto" w:fill="FFFFFF"/>
        </w:rPr>
        <w:t>(getApplicationContext());</w:t>
      </w:r>
    </w:p>
    <w:p w14:paraId="267D1EAB" w14:textId="77777777" w:rsidR="003B08C8" w:rsidRDefault="00322A3A">
      <w:pPr>
        <w:pStyle w:val="HTML"/>
        <w:widowControl/>
        <w:shd w:val="clear" w:color="auto" w:fill="FFFFFF"/>
        <w:rPr>
          <w:rFonts w:hint="default"/>
          <w:b/>
          <w:bCs/>
          <w:sz w:val="28"/>
          <w:szCs w:val="28"/>
        </w:rPr>
      </w:pPr>
      <w:r>
        <w:rPr>
          <w:noProof/>
        </w:rPr>
        <w:drawing>
          <wp:inline distT="0" distB="0" distL="114300" distR="114300" wp14:anchorId="08ECD533" wp14:editId="00BBA9F2">
            <wp:extent cx="5266690" cy="1967865"/>
            <wp:effectExtent l="0" t="0" r="10160" b="133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967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0E4ECE" w14:textId="77777777" w:rsidR="003B08C8" w:rsidRDefault="003B08C8"/>
    <w:p w14:paraId="24F1EFA8" w14:textId="77777777" w:rsidR="003B08C8" w:rsidRDefault="00B83ED1">
      <w:pPr>
        <w:pStyle w:val="2"/>
      </w:pPr>
      <w:hyperlink w:anchor="_Toc2456" w:history="1">
        <w:r w:rsidR="00322A3A">
          <w:rPr>
            <w:rFonts w:hint="eastAsia"/>
          </w:rPr>
          <w:t>2.2</w:t>
        </w:r>
        <w:r w:rsidR="00322A3A">
          <w:rPr>
            <w:rFonts w:hint="eastAsia"/>
          </w:rPr>
          <w:t>代码示例</w:t>
        </w:r>
        <w:r w:rsidR="00322A3A">
          <w:tab/>
        </w:r>
      </w:hyperlink>
    </w:p>
    <w:p w14:paraId="7083CA0F" w14:textId="77777777" w:rsidR="003B08C8" w:rsidRDefault="00322A3A">
      <w:pPr>
        <w:pStyle w:val="3"/>
      </w:pPr>
      <w:r>
        <w:t>第一步</w:t>
      </w:r>
      <w:r>
        <w:t xml:space="preserve"> </w:t>
      </w:r>
      <w:r>
        <w:t>初始化一个</w:t>
      </w:r>
      <w:r>
        <w:t>ScaleManager</w:t>
      </w:r>
      <w:r>
        <w:t>对象出来</w:t>
      </w:r>
    </w:p>
    <w:p w14:paraId="0AEB8CFA" w14:textId="77777777" w:rsidR="003B08C8" w:rsidRDefault="00322A3A">
      <w:pPr>
        <w:pStyle w:val="HTML"/>
        <w:widowControl/>
        <w:shd w:val="clear" w:color="auto" w:fill="FFFFFF"/>
        <w:rPr>
          <w:rFonts w:ascii="Consolas" w:eastAsia="Consolas" w:hAnsi="Consolas" w:cs="Consolas" w:hint="default"/>
          <w:color w:val="000000"/>
          <w:sz w:val="19"/>
          <w:szCs w:val="19"/>
        </w:rPr>
      </w:pPr>
      <w:r>
        <w:rPr>
          <w:rFonts w:ascii="Consolas" w:eastAsia="Consolas" w:hAnsi="Consolas" w:cs="Consolas" w:hint="default"/>
          <w:i/>
          <w:color w:val="808080"/>
          <w:sz w:val="19"/>
          <w:szCs w:val="19"/>
          <w:shd w:val="clear" w:color="auto" w:fill="FFFFFF"/>
        </w:rPr>
        <w:t>//-----------01</w:t>
      </w:r>
      <w:r>
        <w:rPr>
          <w:rFonts w:ascii="Consolas" w:eastAsia="Consolas" w:hAnsi="Consolas" w:cs="Consolas" w:hint="default"/>
          <w:i/>
          <w:color w:val="808080"/>
          <w:sz w:val="19"/>
          <w:szCs w:val="19"/>
          <w:shd w:val="clear" w:color="auto" w:fill="FFFFFF"/>
        </w:rPr>
        <w:br/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t>mScaleManager</w:t>
      </w:r>
      <w:r>
        <w:rPr>
          <w:rFonts w:ascii="Consolas" w:eastAsia="Consolas" w:hAnsi="Consolas" w:cs="Consolas" w:hint="default"/>
          <w:color w:val="000000"/>
          <w:sz w:val="21"/>
          <w:szCs w:val="21"/>
          <w:shd w:val="clear" w:color="auto" w:fill="FFFFFF"/>
        </w:rPr>
        <w:t>=</w:t>
      </w:r>
      <w:r>
        <w:rPr>
          <w:rFonts w:ascii="Consolas" w:eastAsia="Consolas" w:hAnsi="Consolas" w:cs="Consolas" w:hint="default"/>
          <w:b/>
          <w:color w:val="000080"/>
          <w:sz w:val="21"/>
          <w:szCs w:val="21"/>
          <w:shd w:val="clear" w:color="auto" w:fill="FFFFFF"/>
        </w:rPr>
        <w:t xml:space="preserve">new </w:t>
      </w:r>
      <w:r>
        <w:rPr>
          <w:rFonts w:ascii="Consolas" w:eastAsia="Consolas" w:hAnsi="Consolas" w:cs="Consolas" w:hint="default"/>
          <w:color w:val="000000"/>
          <w:sz w:val="21"/>
          <w:szCs w:val="21"/>
          <w:shd w:val="clear" w:color="auto" w:fill="FFFFFF"/>
        </w:rPr>
        <w:t>ScaleManager(</w:t>
      </w:r>
      <w:r>
        <w:rPr>
          <w:rFonts w:ascii="Consolas" w:eastAsia="Consolas" w:hAnsi="Consolas" w:cs="Consolas" w:hint="default"/>
          <w:b/>
          <w:color w:val="000080"/>
          <w:sz w:val="21"/>
          <w:szCs w:val="21"/>
          <w:shd w:val="clear" w:color="auto" w:fill="FFFFFF"/>
        </w:rPr>
        <w:t>this</w:t>
      </w:r>
      <w:r>
        <w:rPr>
          <w:rFonts w:ascii="Consolas" w:eastAsia="Consolas" w:hAnsi="Consolas" w:cs="Consolas" w:hint="default"/>
          <w:color w:val="000000"/>
          <w:sz w:val="21"/>
          <w:szCs w:val="21"/>
          <w:shd w:val="clear" w:color="auto" w:fill="FFFFFF"/>
        </w:rPr>
        <w:t>);</w:t>
      </w:r>
    </w:p>
    <w:p w14:paraId="098BF91D" w14:textId="77777777" w:rsidR="003B08C8" w:rsidRDefault="003B08C8">
      <w:pPr>
        <w:pStyle w:val="HTML"/>
        <w:widowControl/>
        <w:shd w:val="clear" w:color="auto" w:fill="FFFFFF"/>
        <w:rPr>
          <w:rFonts w:ascii="Consolas" w:hAnsi="Consolas" w:cs="Consolas" w:hint="default"/>
          <w:color w:val="000000"/>
          <w:sz w:val="19"/>
          <w:szCs w:val="19"/>
          <w:shd w:val="clear" w:color="auto" w:fill="E4E4FF"/>
        </w:rPr>
      </w:pPr>
    </w:p>
    <w:p w14:paraId="59E07A0B" w14:textId="77777777" w:rsidR="003B08C8" w:rsidRDefault="00322A3A">
      <w:pPr>
        <w:pStyle w:val="3"/>
      </w:pPr>
      <w:r>
        <w:t>第二步</w:t>
      </w:r>
      <w:r>
        <w:t xml:space="preserve"> </w:t>
      </w:r>
      <w:r>
        <w:t>给</w:t>
      </w:r>
      <w:r>
        <w:t>ScaleManager</w:t>
      </w:r>
      <w:r>
        <w:t>对象设置各种监听器。</w:t>
      </w:r>
    </w:p>
    <w:p w14:paraId="13B6CDCB" w14:textId="77777777" w:rsidR="003B08C8" w:rsidRDefault="00322A3A">
      <w:pPr>
        <w:pStyle w:val="HTML"/>
        <w:widowControl/>
        <w:shd w:val="clear" w:color="auto" w:fill="FFFFFF"/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</w:pP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t>a手机蓝牙开关监听器IBlueStationListener</w:t>
      </w:r>
    </w:p>
    <w:p w14:paraId="67019765" w14:textId="77777777" w:rsidR="003B08C8" w:rsidRDefault="00322A3A">
      <w:pPr>
        <w:pStyle w:val="HTML"/>
        <w:widowControl/>
        <w:shd w:val="clear" w:color="auto" w:fill="FFFFFF"/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</w:pP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t>b蓝牙体脂秤连接状态监听器IConnectStationCallback</w:t>
      </w:r>
    </w:p>
    <w:p w14:paraId="4319F5CD" w14:textId="77777777" w:rsidR="003B08C8" w:rsidRDefault="00322A3A">
      <w:pPr>
        <w:pStyle w:val="HTML"/>
        <w:widowControl/>
        <w:shd w:val="clear" w:color="auto" w:fill="FFFFFF"/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</w:pP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t>c蓝牙体脂秤测量监听器IScaleMeasureCallback</w:t>
      </w:r>
    </w:p>
    <w:p w14:paraId="55F799D4" w14:textId="77777777" w:rsidR="003B08C8" w:rsidRDefault="00322A3A">
      <w:pPr>
        <w:pStyle w:val="HTML"/>
        <w:widowControl/>
        <w:shd w:val="clear" w:color="auto" w:fill="FFFFFF"/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</w:pP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t>//-----------02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>mScaleManager.addBluetoothStationListener(mBlueStationListener);//Add a mobile phone bluetooth status listener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>mScaleManager.setConnectStationCallback(mConnectStationCallback);//Add bluetooth body fat scale connection status listener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>mScaleManager.setScaleMeasureCallback(mScaleMeasureCallback);//Add a measurement listening interface</w:t>
      </w:r>
    </w:p>
    <w:p w14:paraId="16D54A7C" w14:textId="77777777" w:rsidR="003B08C8" w:rsidRDefault="003B08C8">
      <w:pPr>
        <w:pStyle w:val="HTML"/>
        <w:widowControl/>
        <w:shd w:val="clear" w:color="auto" w:fill="FFFFFF"/>
        <w:rPr>
          <w:rFonts w:ascii="Consolas" w:eastAsia="Consolas" w:hAnsi="Consolas" w:cs="Consolas" w:hint="default"/>
          <w:color w:val="000000"/>
          <w:sz w:val="19"/>
          <w:szCs w:val="19"/>
          <w:shd w:val="clear" w:color="auto" w:fill="E4E4FF"/>
        </w:rPr>
      </w:pPr>
    </w:p>
    <w:p w14:paraId="0F97432D" w14:textId="77777777" w:rsidR="003B08C8" w:rsidRDefault="003B08C8">
      <w:pPr>
        <w:pStyle w:val="HTML"/>
        <w:widowControl/>
        <w:shd w:val="clear" w:color="auto" w:fill="FFFFFF"/>
        <w:rPr>
          <w:rFonts w:ascii="Consolas" w:eastAsia="Consolas" w:hAnsi="Consolas" w:cs="Consolas" w:hint="default"/>
          <w:color w:val="000000"/>
          <w:sz w:val="19"/>
          <w:szCs w:val="19"/>
          <w:shd w:val="clear" w:color="auto" w:fill="E4E4FF"/>
        </w:rPr>
      </w:pPr>
    </w:p>
    <w:p w14:paraId="38F8DDCE" w14:textId="590064DE" w:rsidR="003B08C8" w:rsidRDefault="00322A3A">
      <w:pPr>
        <w:pStyle w:val="3"/>
      </w:pPr>
      <w:r>
        <w:t>第三步</w:t>
      </w:r>
      <w:r>
        <w:t xml:space="preserve"> </w:t>
      </w:r>
      <w:r>
        <w:t>给</w:t>
      </w:r>
      <w:r>
        <w:t>ScaleManager</w:t>
      </w:r>
      <w:r>
        <w:t>设置连接的</w:t>
      </w:r>
      <w:r>
        <w:t>MAC</w:t>
      </w:r>
      <w:r>
        <w:t>地址</w:t>
      </w:r>
      <w:r w:rsidR="00BE0B28">
        <w:rPr>
          <w:rFonts w:hint="eastAsia"/>
        </w:rPr>
        <w:t>（</w:t>
      </w:r>
      <w:r w:rsidR="00BE0B28">
        <w:t>不设置默认为</w:t>
      </w:r>
      <w:r w:rsidR="00BE0B28">
        <w:t>null</w:t>
      </w:r>
      <w:r w:rsidR="00B83ED1">
        <w:rPr>
          <w:rFonts w:hint="eastAsia"/>
        </w:rPr>
        <w:t>，将随机连接附近蓝牙名称符合条件的设备</w:t>
      </w:r>
      <w:r w:rsidR="00BE0B28">
        <w:rPr>
          <w:rFonts w:hint="eastAsia"/>
        </w:rPr>
        <w:t>）</w:t>
      </w:r>
      <w:r>
        <w:rPr>
          <w:rFonts w:hint="eastAsia"/>
        </w:rPr>
        <w:t>或蓝牙名称</w:t>
      </w:r>
      <w:r w:rsidR="00715EB6">
        <w:rPr>
          <w:rFonts w:hint="eastAsia"/>
        </w:rPr>
        <w:t>关键字</w:t>
      </w:r>
      <w:r w:rsidR="00BE0B28">
        <w:rPr>
          <w:rFonts w:hint="eastAsia"/>
        </w:rPr>
        <w:t>（不设置时将连接</w:t>
      </w:r>
      <w:r w:rsidR="00715EB6">
        <w:rPr>
          <w:rFonts w:hint="eastAsia"/>
        </w:rPr>
        <w:t>蓝牙名称中包含</w:t>
      </w:r>
      <w:r>
        <w:rPr>
          <w:rFonts w:hint="eastAsia"/>
        </w:rPr>
        <w:t>“</w:t>
      </w:r>
      <w:r w:rsidR="00715EB6">
        <w:t>body fat b</w:t>
      </w:r>
      <w:r>
        <w:rPr>
          <w:rFonts w:hint="eastAsia"/>
        </w:rPr>
        <w:t>”</w:t>
      </w:r>
      <w:r w:rsidR="00715EB6">
        <w:rPr>
          <w:rFonts w:hint="eastAsia"/>
        </w:rPr>
        <w:t>字符串的设备）</w:t>
      </w:r>
      <w:r>
        <w:t>，如果设置了地址</w:t>
      </w:r>
      <w:r>
        <w:rPr>
          <w:rFonts w:hint="eastAsia"/>
        </w:rPr>
        <w:t>或</w:t>
      </w:r>
      <w:r w:rsidR="00B83ED1">
        <w:rPr>
          <w:rFonts w:hint="eastAsia"/>
        </w:rPr>
        <w:t>蓝牙</w:t>
      </w:r>
      <w:r>
        <w:rPr>
          <w:rFonts w:hint="eastAsia"/>
        </w:rPr>
        <w:t>名称</w:t>
      </w:r>
      <w:r w:rsidR="00715EB6">
        <w:rPr>
          <w:rFonts w:hint="eastAsia"/>
        </w:rPr>
        <w:t>关键字</w:t>
      </w:r>
      <w:r>
        <w:t>，引擎只会连接你刚才设置</w:t>
      </w:r>
      <w:r w:rsidR="00B83ED1">
        <w:rPr>
          <w:rFonts w:hint="eastAsia"/>
        </w:rPr>
        <w:t>的</w:t>
      </w:r>
      <w:r>
        <w:t>蓝牙</w:t>
      </w:r>
      <w:r>
        <w:rPr>
          <w:rFonts w:hint="eastAsia"/>
        </w:rPr>
        <w:t>设备</w:t>
      </w:r>
      <w:r w:rsidR="00715EB6">
        <w:rPr>
          <w:rFonts w:hint="eastAsia"/>
        </w:rPr>
        <w:t>.</w:t>
      </w:r>
    </w:p>
    <w:p w14:paraId="3E61F41D" w14:textId="77777777" w:rsidR="003B08C8" w:rsidRDefault="00322A3A">
      <w:pPr>
        <w:pStyle w:val="4"/>
        <w:numPr>
          <w:ilvl w:val="0"/>
          <w:numId w:val="1"/>
        </w:numPr>
      </w:pPr>
      <w:r>
        <w:rPr>
          <w:rFonts w:hint="eastAsia"/>
        </w:rPr>
        <w:t xml:space="preserve"> </w:t>
      </w:r>
      <w:r>
        <w:rPr>
          <w:rFonts w:hint="eastAsia"/>
        </w:rPr>
        <w:t>根据蓝牙地址连接</w:t>
      </w:r>
    </w:p>
    <w:p w14:paraId="4EDED2ED" w14:textId="77777777" w:rsidR="003B08C8" w:rsidRDefault="00322A3A">
      <w:pPr>
        <w:pStyle w:val="HTML"/>
        <w:widowControl/>
        <w:shd w:val="clear" w:color="auto" w:fill="FFFFFF"/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</w:pPr>
      <w:r>
        <w:rPr>
          <w:rFonts w:ascii="Consolas" w:eastAsia="Consolas" w:hAnsi="Consolas" w:cs="Consolas"/>
          <w:b/>
          <w:color w:val="660E7A"/>
          <w:sz w:val="21"/>
          <w:szCs w:val="21"/>
          <w:shd w:val="clear" w:color="auto" w:fill="FFFFFF"/>
        </w:rPr>
        <w:t>mScaleManager.setMustConnectBlueAddress(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t>“</w:t>
      </w:r>
      <w:r>
        <w:rPr>
          <w:rFonts w:ascii="Consolas" w:eastAsia="Consolas" w:hAnsi="Consolas" w:cs="Consolas"/>
          <w:b/>
          <w:color w:val="660E7A"/>
          <w:sz w:val="21"/>
          <w:szCs w:val="21"/>
          <w:shd w:val="clear" w:color="auto" w:fill="FFFFFF"/>
        </w:rPr>
        <w:t>xx:xx:xx:xx:xx:xx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t>”</w:t>
      </w:r>
      <w:r>
        <w:rPr>
          <w:rFonts w:ascii="Consolas" w:eastAsia="Consolas" w:hAnsi="Consolas" w:cs="Consolas"/>
          <w:b/>
          <w:color w:val="660E7A"/>
          <w:sz w:val="21"/>
          <w:szCs w:val="21"/>
          <w:shd w:val="clear" w:color="auto" w:fill="FFFFFF"/>
        </w:rPr>
        <w:t xml:space="preserve">); 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t>//此方法有返回值 true说明设置成功 false说明设置失败</w:t>
      </w:r>
    </w:p>
    <w:p w14:paraId="554EB87F" w14:textId="77777777" w:rsidR="003B08C8" w:rsidRDefault="00322A3A">
      <w:pPr>
        <w:pStyle w:val="HTML"/>
        <w:widowControl/>
        <w:shd w:val="clear" w:color="auto" w:fill="FFFFFF"/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</w:pPr>
      <w:r>
        <w:rPr>
          <w:rFonts w:ascii="Consolas" w:eastAsia="Consolas" w:hAnsi="Consolas" w:cs="Consolas"/>
          <w:b/>
          <w:color w:val="660E7A"/>
          <w:sz w:val="21"/>
          <w:szCs w:val="21"/>
          <w:shd w:val="clear" w:color="auto" w:fill="FFFFFF"/>
        </w:rPr>
        <w:t>mScaleManager.startWork();</w:t>
      </w:r>
    </w:p>
    <w:p w14:paraId="4808B747" w14:textId="77777777" w:rsidR="003B08C8" w:rsidRDefault="003B08C8">
      <w:pPr>
        <w:pStyle w:val="HTML"/>
        <w:widowControl/>
        <w:shd w:val="clear" w:color="auto" w:fill="FFFFFF"/>
        <w:rPr>
          <w:rFonts w:cs="宋体" w:hint="default"/>
          <w:color w:val="000000"/>
          <w:sz w:val="18"/>
          <w:szCs w:val="18"/>
        </w:rPr>
      </w:pPr>
    </w:p>
    <w:p w14:paraId="116C0227" w14:textId="77777777" w:rsidR="003B08C8" w:rsidRDefault="003B08C8">
      <w:pPr>
        <w:pStyle w:val="HTML"/>
        <w:widowControl/>
        <w:shd w:val="clear" w:color="auto" w:fill="FFFFFF"/>
        <w:rPr>
          <w:rFonts w:ascii="Consolas" w:hAnsi="Consolas" w:cs="Consolas" w:hint="default"/>
          <w:color w:val="000000"/>
          <w:sz w:val="19"/>
          <w:szCs w:val="19"/>
        </w:rPr>
      </w:pPr>
    </w:p>
    <w:p w14:paraId="779B4019" w14:textId="77777777" w:rsidR="003B08C8" w:rsidRDefault="00322A3A">
      <w:pPr>
        <w:pStyle w:val="4"/>
        <w:numPr>
          <w:ilvl w:val="0"/>
          <w:numId w:val="1"/>
        </w:numPr>
      </w:pPr>
      <w:r>
        <w:rPr>
          <w:rFonts w:hint="eastAsia"/>
        </w:rPr>
        <w:t xml:space="preserve"> </w:t>
      </w:r>
      <w:r>
        <w:rPr>
          <w:rFonts w:hint="eastAsia"/>
        </w:rPr>
        <w:t>根据蓝牙名称连接</w:t>
      </w:r>
    </w:p>
    <w:p w14:paraId="19F6E630" w14:textId="52357971" w:rsidR="003B08C8" w:rsidRDefault="00322A3A">
      <w:pPr>
        <w:pStyle w:val="HTML"/>
        <w:widowControl/>
        <w:shd w:val="clear" w:color="auto" w:fill="FFFFFF"/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</w:pPr>
      <w:r>
        <w:rPr>
          <w:rFonts w:ascii="Consolas" w:eastAsia="Consolas" w:hAnsi="Consolas" w:cs="Consolas"/>
          <w:b/>
          <w:color w:val="660E7A"/>
          <w:sz w:val="21"/>
          <w:szCs w:val="21"/>
          <w:shd w:val="clear" w:color="auto" w:fill="FFFFFF"/>
        </w:rPr>
        <w:t>mScaleManager.setDeviceBleName(isHeartScale,ble</w:t>
      </w:r>
      <w:r w:rsidR="00715EB6"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t>N</w:t>
      </w:r>
      <w:r>
        <w:rPr>
          <w:rFonts w:ascii="Consolas" w:eastAsia="Consolas" w:hAnsi="Consolas" w:cs="Consolas"/>
          <w:b/>
          <w:color w:val="660E7A"/>
          <w:sz w:val="21"/>
          <w:szCs w:val="21"/>
          <w:shd w:val="clear" w:color="auto" w:fill="FFFFFF"/>
        </w:rPr>
        <w:t>ame</w:t>
      </w:r>
      <w:r w:rsidR="00715EB6"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t>KeyStr</w:t>
      </w:r>
      <w:r>
        <w:rPr>
          <w:rFonts w:ascii="Consolas" w:eastAsia="Consolas" w:hAnsi="Consolas" w:cs="Consolas"/>
          <w:b/>
          <w:color w:val="660E7A"/>
          <w:sz w:val="21"/>
          <w:szCs w:val="21"/>
          <w:shd w:val="clear" w:color="auto" w:fill="FFFFFF"/>
        </w:rPr>
        <w:t>);   // 参数1 是否为心率秤   参数 2  蓝牙名称</w:t>
      </w:r>
      <w:r w:rsidR="00715EB6">
        <w:rPr>
          <w:rFonts w:cs="宋体"/>
          <w:b/>
          <w:color w:val="660E7A"/>
          <w:sz w:val="21"/>
          <w:szCs w:val="21"/>
          <w:shd w:val="clear" w:color="auto" w:fill="FFFFFF"/>
        </w:rPr>
        <w:t>关键字</w:t>
      </w:r>
    </w:p>
    <w:p w14:paraId="2FE97084" w14:textId="77777777" w:rsidR="003B08C8" w:rsidRDefault="00322A3A">
      <w:pPr>
        <w:pStyle w:val="HTML"/>
        <w:widowControl/>
        <w:shd w:val="clear" w:color="auto" w:fill="FFFFFF"/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</w:pPr>
      <w:r>
        <w:rPr>
          <w:rFonts w:ascii="Consolas" w:eastAsia="Consolas" w:hAnsi="Consolas" w:cs="Consolas"/>
          <w:b/>
          <w:color w:val="660E7A"/>
          <w:sz w:val="21"/>
          <w:szCs w:val="21"/>
          <w:shd w:val="clear" w:color="auto" w:fill="FFFFFF"/>
        </w:rPr>
        <w:t>mScaleManager.startWork();</w:t>
      </w:r>
    </w:p>
    <w:p w14:paraId="298E50D2" w14:textId="77777777" w:rsidR="003B08C8" w:rsidRDefault="003B08C8">
      <w:pPr>
        <w:pStyle w:val="HTML"/>
        <w:widowControl/>
        <w:shd w:val="clear" w:color="auto" w:fill="FFFFFF"/>
        <w:rPr>
          <w:rFonts w:ascii="Consolas" w:hAnsi="Consolas" w:cs="Consolas" w:hint="default"/>
          <w:color w:val="000000"/>
          <w:sz w:val="19"/>
          <w:szCs w:val="19"/>
        </w:rPr>
      </w:pPr>
    </w:p>
    <w:p w14:paraId="53BF4C19" w14:textId="77777777" w:rsidR="003B08C8" w:rsidRDefault="00322A3A">
      <w:pPr>
        <w:pStyle w:val="4"/>
        <w:numPr>
          <w:ilvl w:val="0"/>
          <w:numId w:val="1"/>
        </w:numPr>
      </w:pPr>
      <w:r>
        <w:rPr>
          <w:rFonts w:hint="eastAsia"/>
        </w:rPr>
        <w:lastRenderedPageBreak/>
        <w:t xml:space="preserve"> </w:t>
      </w:r>
      <w:r>
        <w:rPr>
          <w:rFonts w:hint="eastAsia"/>
        </w:rPr>
        <w:t>默认扫描周围设备</w:t>
      </w:r>
    </w:p>
    <w:p w14:paraId="6CD743AE" w14:textId="77777777" w:rsidR="003B08C8" w:rsidRDefault="00322A3A">
      <w:pPr>
        <w:pStyle w:val="HTML"/>
        <w:widowControl/>
        <w:shd w:val="clear" w:color="auto" w:fill="FFFFFF"/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</w:pPr>
      <w:r>
        <w:rPr>
          <w:rFonts w:ascii="Consolas" w:eastAsia="Consolas" w:hAnsi="Consolas" w:cs="Consolas"/>
          <w:b/>
          <w:color w:val="660E7A"/>
          <w:sz w:val="21"/>
          <w:szCs w:val="21"/>
          <w:shd w:val="clear" w:color="auto" w:fill="FFFFFF"/>
        </w:rPr>
        <w:t>mScaleManager.startWork();</w:t>
      </w:r>
    </w:p>
    <w:p w14:paraId="194C59EF" w14:textId="77777777" w:rsidR="003B08C8" w:rsidRDefault="00322A3A">
      <w:pPr>
        <w:pStyle w:val="HTML"/>
        <w:widowControl/>
        <w:shd w:val="clear" w:color="auto" w:fill="FFFFFF"/>
        <w:rPr>
          <w:rFonts w:ascii="Consolas" w:hAnsi="Consolas" w:cs="Consolas" w:hint="default"/>
          <w:color w:val="000000"/>
          <w:sz w:val="19"/>
          <w:szCs w:val="19"/>
        </w:rPr>
      </w:pPr>
      <w:r>
        <w:rPr>
          <w:rFonts w:ascii="Consolas" w:eastAsia="Consolas" w:hAnsi="Consolas" w:cs="Consolas" w:hint="default"/>
          <w:i/>
          <w:color w:val="808080"/>
          <w:sz w:val="19"/>
          <w:szCs w:val="19"/>
          <w:shd w:val="clear" w:color="auto" w:fill="FFFFFF"/>
        </w:rPr>
        <w:br/>
      </w:r>
    </w:p>
    <w:p w14:paraId="2122D2B5" w14:textId="77777777" w:rsidR="003B08C8" w:rsidRDefault="003B08C8">
      <w:pPr>
        <w:pStyle w:val="HTML"/>
        <w:widowControl/>
        <w:shd w:val="clear" w:color="auto" w:fill="FFFFFF"/>
        <w:rPr>
          <w:rFonts w:ascii="Consolas" w:eastAsia="Consolas" w:hAnsi="Consolas" w:cs="Consolas" w:hint="default"/>
          <w:color w:val="000000"/>
          <w:sz w:val="19"/>
          <w:szCs w:val="19"/>
          <w:shd w:val="clear" w:color="auto" w:fill="E4E4FF"/>
        </w:rPr>
      </w:pPr>
    </w:p>
    <w:p w14:paraId="4FFA3C06" w14:textId="77777777" w:rsidR="003B08C8" w:rsidRDefault="003B08C8">
      <w:pPr>
        <w:pStyle w:val="HTML"/>
        <w:widowControl/>
        <w:shd w:val="clear" w:color="auto" w:fill="FFFFFF"/>
        <w:rPr>
          <w:rFonts w:ascii="Consolas" w:hAnsi="Consolas" w:cs="Consolas" w:hint="default"/>
          <w:color w:val="000000"/>
          <w:sz w:val="19"/>
          <w:szCs w:val="19"/>
          <w:shd w:val="clear" w:color="auto" w:fill="E4E4FF"/>
        </w:rPr>
      </w:pPr>
    </w:p>
    <w:p w14:paraId="4DDD9CF4" w14:textId="77777777" w:rsidR="003B08C8" w:rsidRDefault="00322A3A">
      <w:pPr>
        <w:pStyle w:val="3"/>
      </w:pPr>
      <w:r>
        <w:t>第四步</w:t>
      </w:r>
      <w:r>
        <w:t xml:space="preserve"> </w:t>
      </w:r>
      <w:r>
        <w:t>设置用户信息，每次信息有变化时都要及时更改</w:t>
      </w:r>
      <w:r>
        <w:t>ScaleUserInfo</w:t>
      </w:r>
      <w:r>
        <w:t>用户信息</w:t>
      </w:r>
    </w:p>
    <w:p w14:paraId="49DB1043" w14:textId="77777777" w:rsidR="003B08C8" w:rsidRDefault="00322A3A">
      <w:pPr>
        <w:pStyle w:val="HTML"/>
        <w:widowControl/>
        <w:shd w:val="clear" w:color="auto" w:fill="FFFFFF"/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</w:pP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t>//-----------04  Set user information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>//Set the user information, and remember to execute once the user information changes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>ScaleUserInfo userInfo = ScaleUserInfo.getScaleUserInfo();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String </w:t>
      </w:r>
      <w:bookmarkStart w:id="2" w:name="OLE_LINK1"/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t>userId</w:t>
      </w:r>
      <w:bookmarkEnd w:id="2"/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t>="0123456789a"; //userId</w:t>
      </w:r>
      <w:r>
        <w:rPr>
          <w:rFonts w:ascii="Consolas" w:eastAsia="Consolas" w:hAnsi="Consolas" w:cs="Consolas"/>
          <w:b/>
          <w:color w:val="660E7A"/>
          <w:sz w:val="21"/>
          <w:szCs w:val="21"/>
          <w:shd w:val="clear" w:color="auto" w:fill="FFFFFF"/>
        </w:rPr>
        <w:t>最长为11个字符，且每个字符是16进制中的数字</w:t>
      </w:r>
      <w:r>
        <w:rPr>
          <w:rFonts w:ascii="Consolas" w:eastAsia="Consolas" w:hAnsi="Consolas" w:cs="Consolas"/>
          <w:b/>
          <w:color w:val="660E7A"/>
          <w:sz w:val="21"/>
          <w:szCs w:val="21"/>
          <w:shd w:val="clear" w:color="auto" w:fill="FFFFFF"/>
        </w:rPr>
        <w:tab/>
      </w:r>
      <w:r>
        <w:rPr>
          <w:rFonts w:ascii="Consolas" w:eastAsia="Consolas" w:hAnsi="Consolas" w:cs="Consolas"/>
          <w:b/>
          <w:color w:val="660E7A"/>
          <w:sz w:val="21"/>
          <w:szCs w:val="21"/>
          <w:shd w:val="clear" w:color="auto" w:fill="FFFFFF"/>
        </w:rPr>
        <w:tab/>
      </w:r>
    </w:p>
    <w:p w14:paraId="740BA916" w14:textId="77777777" w:rsidR="003B08C8" w:rsidRDefault="00322A3A">
      <w:pPr>
        <w:pStyle w:val="HTML"/>
        <w:widowControl/>
        <w:shd w:val="clear" w:color="auto" w:fill="FFFFFF"/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</w:pPr>
      <w:r>
        <w:rPr>
          <w:rFonts w:ascii="Consolas" w:eastAsia="Consolas" w:hAnsi="Consolas" w:cs="Consolas"/>
          <w:b/>
          <w:color w:val="660E7A"/>
          <w:sz w:val="21"/>
          <w:szCs w:val="21"/>
          <w:shd w:val="clear" w:color="auto" w:fill="FFFFFF"/>
        </w:rPr>
        <w:tab/>
      </w:r>
      <w:r>
        <w:rPr>
          <w:rFonts w:ascii="Consolas" w:eastAsia="Consolas" w:hAnsi="Consolas" w:cs="Consolas"/>
          <w:b/>
          <w:color w:val="660E7A"/>
          <w:sz w:val="21"/>
          <w:szCs w:val="21"/>
          <w:shd w:val="clear" w:color="auto" w:fill="FFFFFF"/>
        </w:rPr>
        <w:tab/>
      </w:r>
      <w:r>
        <w:rPr>
          <w:rFonts w:ascii="Consolas" w:eastAsia="Consolas" w:hAnsi="Consolas" w:cs="Consolas"/>
          <w:b/>
          <w:color w:val="660E7A"/>
          <w:sz w:val="21"/>
          <w:szCs w:val="21"/>
          <w:shd w:val="clear" w:color="auto" w:fill="FFFFFF"/>
        </w:rPr>
        <w:tab/>
        <w:t xml:space="preserve">  //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t>0123456789abcdef</w:t>
      </w:r>
    </w:p>
    <w:p w14:paraId="7E62AD85" w14:textId="77777777" w:rsidR="003B08C8" w:rsidRDefault="00322A3A">
      <w:pPr>
        <w:pStyle w:val="HTML"/>
        <w:widowControl/>
        <w:shd w:val="clear" w:color="auto" w:fill="FFFFFF"/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</w:pP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>int sex=0;                   //</w:t>
      </w:r>
      <w:r>
        <w:rPr>
          <w:rFonts w:ascii="Consolas" w:eastAsia="Consolas" w:hAnsi="Consolas" w:cs="Consolas"/>
          <w:b/>
          <w:color w:val="660E7A"/>
          <w:sz w:val="21"/>
          <w:szCs w:val="21"/>
          <w:shd w:val="clear" w:color="auto" w:fill="FFFFFF"/>
        </w:rPr>
        <w:t>0代表男    1代表女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>int height=168;              //168</w:t>
      </w:r>
      <w:r>
        <w:rPr>
          <w:rFonts w:ascii="Consolas" w:eastAsia="Consolas" w:hAnsi="Consolas" w:cs="Consolas"/>
          <w:b/>
          <w:color w:val="660E7A"/>
          <w:sz w:val="21"/>
          <w:szCs w:val="21"/>
          <w:shd w:val="clear" w:color="auto" w:fill="FFFFFF"/>
        </w:rPr>
        <w:t>代表168cm高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>int roleType=0;             //0</w:t>
      </w:r>
      <w:r>
        <w:rPr>
          <w:rFonts w:ascii="Consolas" w:eastAsia="Consolas" w:hAnsi="Consolas" w:cs="Consolas"/>
          <w:b/>
          <w:color w:val="660E7A"/>
          <w:sz w:val="21"/>
          <w:szCs w:val="21"/>
          <w:shd w:val="clear" w:color="auto" w:fill="FFFFFF"/>
        </w:rPr>
        <w:t>代表普通人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t xml:space="preserve"> </w:t>
      </w:r>
      <w:r>
        <w:rPr>
          <w:rFonts w:ascii="Consolas" w:eastAsia="Consolas" w:hAnsi="Consolas" w:cs="Consolas"/>
          <w:b/>
          <w:color w:val="660E7A"/>
          <w:sz w:val="21"/>
          <w:szCs w:val="21"/>
          <w:shd w:val="clear" w:color="auto" w:fill="FFFFFF"/>
        </w:rPr>
        <w:t xml:space="preserve">   1代表运动员</w:t>
      </w:r>
    </w:p>
    <w:p w14:paraId="2AA7C353" w14:textId="77777777" w:rsidR="003B08C8" w:rsidRDefault="00322A3A">
      <w:pPr>
        <w:pStyle w:val="HTML"/>
        <w:widowControl/>
        <w:shd w:val="clear" w:color="auto" w:fill="FFFFFF"/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</w:pP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t>int age=30;                 //30</w:t>
      </w:r>
      <w:r>
        <w:rPr>
          <w:rFonts w:ascii="Consolas" w:eastAsia="Consolas" w:hAnsi="Consolas" w:cs="Consolas"/>
          <w:b/>
          <w:color w:val="660E7A"/>
          <w:sz w:val="21"/>
          <w:szCs w:val="21"/>
          <w:shd w:val="clear" w:color="auto" w:fill="FFFFFF"/>
        </w:rPr>
        <w:t>岁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>float weight = 50.5f;          //</w:t>
      </w:r>
      <w:r>
        <w:rPr>
          <w:rFonts w:ascii="Consolas" w:eastAsia="Consolas" w:hAnsi="Consolas" w:cs="Consolas"/>
          <w:b/>
          <w:color w:val="660E7A"/>
          <w:sz w:val="21"/>
          <w:szCs w:val="21"/>
          <w:shd w:val="clear" w:color="auto" w:fill="FFFFFF"/>
        </w:rPr>
        <w:t>第一次测量给一个你大体的体重值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>userInfo.setUserId(userId);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>userInfo.setAge(sex);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>userInfo.setHeight(height);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>userInfo.setRoleType(roleType);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>userInfo.setAge(age);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>userInfo.setWeight(weight);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>mScaleManager.updateUserInfo(userInfo);</w:t>
      </w:r>
    </w:p>
    <w:p w14:paraId="00FD124F" w14:textId="77777777" w:rsidR="003B08C8" w:rsidRDefault="003B08C8">
      <w:pPr>
        <w:pStyle w:val="HTML"/>
        <w:widowControl/>
        <w:shd w:val="clear" w:color="auto" w:fill="FFFFFF"/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</w:pPr>
    </w:p>
    <w:p w14:paraId="07B41B4C" w14:textId="77777777" w:rsidR="003B08C8" w:rsidRDefault="003B08C8">
      <w:pPr>
        <w:pStyle w:val="HTML"/>
        <w:widowControl/>
        <w:shd w:val="clear" w:color="auto" w:fill="FFFFFF"/>
        <w:rPr>
          <w:rFonts w:ascii="Consolas" w:eastAsia="Consolas" w:hAnsi="Consolas" w:cs="Consolas" w:hint="default"/>
          <w:color w:val="000000"/>
          <w:sz w:val="19"/>
          <w:szCs w:val="19"/>
          <w:shd w:val="clear" w:color="auto" w:fill="E4E4FF"/>
        </w:rPr>
      </w:pPr>
    </w:p>
    <w:p w14:paraId="2387E7BD" w14:textId="77777777" w:rsidR="003B08C8" w:rsidRDefault="00322A3A">
      <w:pPr>
        <w:pStyle w:val="HTML"/>
        <w:widowControl/>
        <w:shd w:val="clear" w:color="auto" w:fill="FFFFFF"/>
        <w:rPr>
          <w:rFonts w:ascii="Consolas" w:eastAsia="Consolas" w:hAnsi="Consolas" w:cs="Consolas" w:hint="default"/>
          <w:color w:val="000000"/>
          <w:sz w:val="19"/>
          <w:szCs w:val="19"/>
          <w:shd w:val="clear" w:color="auto" w:fill="E4E4FF"/>
        </w:rPr>
      </w:pPr>
      <w:r>
        <w:rPr>
          <w:rFonts w:ascii="Consolas" w:eastAsia="Consolas" w:hAnsi="Consolas" w:cs="Consolas"/>
          <w:b/>
          <w:bCs/>
          <w:color w:val="000000"/>
          <w:sz w:val="19"/>
          <w:szCs w:val="19"/>
          <w:shd w:val="clear" w:color="auto" w:fill="E4E4FF"/>
        </w:rPr>
        <w:t>第五步 让引擎开始工作起来，开始连接设备，在监听器里面接收相对应的信息</w:t>
      </w:r>
    </w:p>
    <w:p w14:paraId="2FD1F452" w14:textId="77777777" w:rsidR="003B08C8" w:rsidRDefault="00322A3A">
      <w:pPr>
        <w:pStyle w:val="HTML"/>
        <w:widowControl/>
        <w:shd w:val="clear" w:color="auto" w:fill="FFFFFF"/>
        <w:rPr>
          <w:rFonts w:ascii="Consolas" w:eastAsia="Consolas" w:hAnsi="Consolas" w:cs="Consolas" w:hint="default"/>
          <w:color w:val="000000"/>
          <w:sz w:val="19"/>
          <w:szCs w:val="19"/>
          <w:shd w:val="clear" w:color="auto" w:fill="FFFFFF"/>
        </w:rPr>
      </w:pPr>
      <w:r>
        <w:rPr>
          <w:rFonts w:ascii="Consolas" w:eastAsia="Consolas" w:hAnsi="Consolas" w:cs="Consolas" w:hint="default"/>
          <w:i/>
          <w:color w:val="808080"/>
          <w:sz w:val="19"/>
          <w:szCs w:val="19"/>
          <w:shd w:val="clear" w:color="auto" w:fill="FFFFFF"/>
        </w:rPr>
        <w:t>//-----------05</w:t>
      </w:r>
      <w:r>
        <w:rPr>
          <w:rFonts w:ascii="Consolas" w:eastAsia="Consolas" w:hAnsi="Consolas" w:cs="Consolas" w:hint="default"/>
          <w:i/>
          <w:color w:val="808080"/>
          <w:sz w:val="19"/>
          <w:szCs w:val="19"/>
          <w:shd w:val="clear" w:color="auto" w:fill="FFFFFF"/>
        </w:rPr>
        <w:br/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t>mScaleManager.startWork();</w:t>
      </w:r>
    </w:p>
    <w:p w14:paraId="2496C7E4" w14:textId="77777777" w:rsidR="003B08C8" w:rsidRDefault="003B08C8">
      <w:pPr>
        <w:pStyle w:val="HTML"/>
        <w:widowControl/>
        <w:shd w:val="clear" w:color="auto" w:fill="FFFFFF"/>
        <w:rPr>
          <w:rFonts w:ascii="Consolas" w:eastAsia="Consolas" w:hAnsi="Consolas" w:cs="Consolas" w:hint="default"/>
          <w:color w:val="000000"/>
          <w:sz w:val="19"/>
          <w:szCs w:val="19"/>
          <w:shd w:val="clear" w:color="auto" w:fill="FFFFFF"/>
        </w:rPr>
      </w:pPr>
    </w:p>
    <w:p w14:paraId="477F4CB5" w14:textId="77777777" w:rsidR="003B08C8" w:rsidRDefault="003B08C8">
      <w:pPr>
        <w:pStyle w:val="HTML"/>
        <w:widowControl/>
        <w:shd w:val="clear" w:color="auto" w:fill="FFFFFF"/>
        <w:rPr>
          <w:rFonts w:ascii="Consolas" w:eastAsia="Consolas" w:hAnsi="Consolas" w:cs="Consolas" w:hint="default"/>
          <w:color w:val="000000"/>
          <w:sz w:val="19"/>
          <w:szCs w:val="19"/>
          <w:shd w:val="clear" w:color="auto" w:fill="FFFFFF"/>
        </w:rPr>
      </w:pPr>
    </w:p>
    <w:p w14:paraId="79AE99E6" w14:textId="77777777" w:rsidR="003B08C8" w:rsidRDefault="00322A3A">
      <w:pPr>
        <w:pStyle w:val="2"/>
      </w:pPr>
      <w:r>
        <w:rPr>
          <w:rFonts w:hint="eastAsia"/>
        </w:rPr>
        <w:lastRenderedPageBreak/>
        <w:t>2.</w:t>
      </w:r>
      <w:r>
        <w:t>3</w:t>
      </w:r>
      <w:r>
        <w:rPr>
          <w:rFonts w:hint="eastAsia"/>
        </w:rPr>
        <w:t xml:space="preserve"> </w:t>
      </w:r>
      <w:r>
        <w:t>附加功能说明</w:t>
      </w:r>
    </w:p>
    <w:p w14:paraId="3A53027E" w14:textId="77777777" w:rsidR="003B08C8" w:rsidRDefault="00322A3A">
      <w:pPr>
        <w:pStyle w:val="3"/>
        <w:numPr>
          <w:ilvl w:val="0"/>
          <w:numId w:val="2"/>
        </w:numPr>
      </w:pPr>
      <w:r>
        <w:t>如果想让引擎暂停工作可以调用</w:t>
      </w:r>
    </w:p>
    <w:p w14:paraId="1D937205" w14:textId="77777777" w:rsidR="003B08C8" w:rsidRDefault="00322A3A">
      <w:pPr>
        <w:pStyle w:val="HTML"/>
        <w:widowControl/>
        <w:shd w:val="clear" w:color="auto" w:fill="FFFFFF"/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</w:pP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t>mScaleManager.stopWork()，暂停之后继续调用mScaleManager.startWork()可以让引擎继续工作</w:t>
      </w:r>
    </w:p>
    <w:p w14:paraId="3C89DFEA" w14:textId="77777777" w:rsidR="003B08C8" w:rsidRDefault="003B08C8">
      <w:pPr>
        <w:pStyle w:val="HTML"/>
        <w:widowControl/>
        <w:shd w:val="clear" w:color="auto" w:fill="FFFFFF"/>
        <w:rPr>
          <w:rFonts w:ascii="Consolas" w:hAnsi="Consolas" w:cs="Consolas" w:hint="default"/>
          <w:color w:val="000000"/>
          <w:sz w:val="19"/>
          <w:szCs w:val="19"/>
          <w:shd w:val="clear" w:color="auto" w:fill="FFFFFF"/>
        </w:rPr>
      </w:pPr>
    </w:p>
    <w:p w14:paraId="105FF365" w14:textId="77777777" w:rsidR="003B08C8" w:rsidRDefault="00322A3A">
      <w:pPr>
        <w:pStyle w:val="3"/>
        <w:numPr>
          <w:ilvl w:val="0"/>
          <w:numId w:val="2"/>
        </w:numPr>
      </w:pPr>
      <w:r>
        <w:t>引擎退出的时候记得要释放资源</w:t>
      </w:r>
      <w:r>
        <w:t xml:space="preserve"> </w:t>
      </w:r>
      <w:r>
        <w:t>如下：</w:t>
      </w:r>
    </w:p>
    <w:p w14:paraId="4C0925EF" w14:textId="77777777" w:rsidR="003B08C8" w:rsidRDefault="00322A3A">
      <w:pPr>
        <w:pStyle w:val="HTML"/>
        <w:widowControl/>
        <w:shd w:val="clear" w:color="auto" w:fill="FFFFFF"/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</w:pP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t>@Override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>protected void onDestroy() {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super.onDestroy();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if (mScaleManager!=null){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    mScaleManager.removeBluetoothStationListener(mIBlueStationListener);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    mScaleManager.exit();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    mScaleManager=null;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}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>}</w:t>
      </w:r>
    </w:p>
    <w:p w14:paraId="16011D2A" w14:textId="77777777" w:rsidR="003B08C8" w:rsidRDefault="003B08C8">
      <w:pPr>
        <w:pStyle w:val="HTML"/>
        <w:widowControl/>
        <w:shd w:val="clear" w:color="auto" w:fill="FFFFFF"/>
        <w:rPr>
          <w:rFonts w:ascii="Consolas" w:eastAsia="Consolas" w:hAnsi="Consolas" w:cs="Consolas" w:hint="default"/>
          <w:color w:val="000000"/>
          <w:sz w:val="19"/>
          <w:szCs w:val="19"/>
        </w:rPr>
      </w:pPr>
    </w:p>
    <w:p w14:paraId="43C897D8" w14:textId="77777777" w:rsidR="003B08C8" w:rsidRDefault="00322A3A">
      <w:pPr>
        <w:pStyle w:val="3"/>
        <w:numPr>
          <w:ilvl w:val="0"/>
          <w:numId w:val="2"/>
        </w:numPr>
      </w:pPr>
      <w:r>
        <w:t>ScaleManager</w:t>
      </w:r>
      <w:r>
        <w:t>里面还有两个</w:t>
      </w:r>
      <w:r>
        <w:t>kg</w:t>
      </w:r>
      <w:r>
        <w:t>和</w:t>
      </w:r>
      <w:r>
        <w:t>lb</w:t>
      </w:r>
      <w:r>
        <w:t>单位互转的方法</w:t>
      </w:r>
    </w:p>
    <w:p w14:paraId="01760D2B" w14:textId="77777777" w:rsidR="003B08C8" w:rsidRDefault="00322A3A">
      <w:pPr>
        <w:pStyle w:val="HTML"/>
        <w:widowControl/>
        <w:shd w:val="clear" w:color="auto" w:fill="FFFFFF"/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</w:pP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t>public static float kg2lb(float valueKg){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return ScaleProduct.kg2lb(valueKg);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>}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>public static float lb2kg(float valueLb){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return ScaleProduct.lb2kg(valueLb);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>}</w:t>
      </w:r>
    </w:p>
    <w:p w14:paraId="28E3D9FA" w14:textId="77777777" w:rsidR="003B08C8" w:rsidRDefault="003B08C8">
      <w:pPr>
        <w:pStyle w:val="HTML"/>
        <w:widowControl/>
        <w:shd w:val="clear" w:color="auto" w:fill="FFFFFF"/>
        <w:rPr>
          <w:rFonts w:ascii="Consolas" w:hAnsi="Consolas" w:cs="Consolas" w:hint="default"/>
          <w:color w:val="000000"/>
          <w:sz w:val="19"/>
          <w:szCs w:val="19"/>
          <w:shd w:val="clear" w:color="auto" w:fill="FFFFFF"/>
        </w:rPr>
      </w:pPr>
    </w:p>
    <w:p w14:paraId="482E1DDE" w14:textId="77777777" w:rsidR="003B08C8" w:rsidRDefault="003B08C8">
      <w:pPr>
        <w:pStyle w:val="HTML"/>
        <w:widowControl/>
        <w:shd w:val="clear" w:color="auto" w:fill="FFFFFF"/>
        <w:rPr>
          <w:rFonts w:ascii="Consolas" w:hAnsi="Consolas" w:cs="Consolas" w:hint="default"/>
          <w:color w:val="000000"/>
          <w:sz w:val="19"/>
          <w:szCs w:val="19"/>
          <w:shd w:val="clear" w:color="auto" w:fill="FFFFFF"/>
        </w:rPr>
      </w:pPr>
    </w:p>
    <w:p w14:paraId="2C3CAF05" w14:textId="77777777" w:rsidR="003B08C8" w:rsidRDefault="00322A3A">
      <w:pPr>
        <w:pStyle w:val="3"/>
      </w:pPr>
      <w:r>
        <w:t>4</w:t>
      </w:r>
      <w:r>
        <w:t>、请求某个用户的离线数据</w:t>
      </w:r>
    </w:p>
    <w:p w14:paraId="2F131B0C" w14:textId="77777777" w:rsidR="003B08C8" w:rsidRDefault="00322A3A">
      <w:pPr>
        <w:pStyle w:val="HTML"/>
        <w:widowControl/>
        <w:shd w:val="clear" w:color="auto" w:fill="FFFFFF"/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</w:pP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t>mScaleManager.requestOffMesureData(userId,height,sex,age,roleType);</w:t>
      </w:r>
    </w:p>
    <w:p w14:paraId="0B017919" w14:textId="77777777" w:rsidR="003B08C8" w:rsidRDefault="003B08C8">
      <w:pPr>
        <w:pStyle w:val="HTML"/>
        <w:widowControl/>
        <w:shd w:val="clear" w:color="auto" w:fill="FFFFFF"/>
        <w:rPr>
          <w:rFonts w:ascii="Consolas" w:eastAsia="Consolas" w:hAnsi="Consolas" w:cs="Consolas" w:hint="default"/>
          <w:color w:val="000000"/>
          <w:sz w:val="19"/>
          <w:szCs w:val="19"/>
          <w:shd w:val="clear" w:color="auto" w:fill="FFFFFF"/>
        </w:rPr>
      </w:pPr>
    </w:p>
    <w:p w14:paraId="528F7079" w14:textId="77777777" w:rsidR="003B08C8" w:rsidRDefault="00322A3A">
      <w:pPr>
        <w:pStyle w:val="3"/>
      </w:pPr>
      <w:r>
        <w:lastRenderedPageBreak/>
        <w:t>5</w:t>
      </w:r>
      <w:r>
        <w:t>、清空体脂秤里面的所有用户信息</w:t>
      </w:r>
    </w:p>
    <w:p w14:paraId="63DABB3B" w14:textId="77777777" w:rsidR="003B08C8" w:rsidRDefault="00322A3A">
      <w:pPr>
        <w:pStyle w:val="HTML"/>
        <w:widowControl/>
        <w:shd w:val="clear" w:color="auto" w:fill="FFFFFF"/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</w:pP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t>mScaleManager.deleteAllUserInfo();</w:t>
      </w:r>
    </w:p>
    <w:p w14:paraId="594DA824" w14:textId="77777777" w:rsidR="003B08C8" w:rsidRDefault="003B08C8">
      <w:pPr>
        <w:pStyle w:val="HTML"/>
        <w:widowControl/>
        <w:shd w:val="clear" w:color="auto" w:fill="FFFFFF"/>
        <w:rPr>
          <w:rFonts w:ascii="Consolas" w:eastAsia="Consolas" w:hAnsi="Consolas" w:cs="Consolas" w:hint="default"/>
          <w:color w:val="000000"/>
          <w:sz w:val="19"/>
          <w:szCs w:val="19"/>
          <w:shd w:val="clear" w:color="auto" w:fill="FFFFFF"/>
        </w:rPr>
      </w:pPr>
    </w:p>
    <w:p w14:paraId="13384186" w14:textId="77777777" w:rsidR="003B08C8" w:rsidRDefault="00322A3A">
      <w:pPr>
        <w:pStyle w:val="3"/>
        <w:numPr>
          <w:ilvl w:val="0"/>
          <w:numId w:val="3"/>
        </w:numPr>
      </w:pPr>
      <w:r>
        <w:t>判断是否是蓝牙地址的方法</w:t>
      </w:r>
    </w:p>
    <w:p w14:paraId="7036805A" w14:textId="77777777" w:rsidR="003B08C8" w:rsidRDefault="00322A3A">
      <w:pPr>
        <w:pStyle w:val="HTML"/>
        <w:widowControl/>
        <w:shd w:val="clear" w:color="auto" w:fill="FFFFFF"/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</w:pP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t>ScaleManager.checkBluetoothAddress(address);//如果返回true说是蓝牙地址 返回false说明不是蓝牙地址</w:t>
      </w:r>
    </w:p>
    <w:p w14:paraId="75E6F241" w14:textId="77777777" w:rsidR="003B08C8" w:rsidRDefault="003B08C8">
      <w:pPr>
        <w:pStyle w:val="HTML"/>
        <w:widowControl/>
        <w:shd w:val="clear" w:color="auto" w:fill="FFFFFF"/>
        <w:rPr>
          <w:rFonts w:ascii="Consolas" w:eastAsia="Consolas" w:hAnsi="Consolas" w:cs="Consolas" w:hint="default"/>
          <w:color w:val="000000"/>
          <w:sz w:val="19"/>
          <w:szCs w:val="19"/>
          <w:shd w:val="clear" w:color="auto" w:fill="FFFFFF"/>
        </w:rPr>
      </w:pPr>
    </w:p>
    <w:p w14:paraId="37E8A7AB" w14:textId="77777777" w:rsidR="003B08C8" w:rsidRDefault="00322A3A">
      <w:pPr>
        <w:pStyle w:val="3"/>
      </w:pPr>
      <w:r>
        <w:t>7</w:t>
      </w:r>
      <w:r>
        <w:t>、扫描蓝牙设备</w:t>
      </w:r>
      <w:r>
        <w:t>BlueScan</w:t>
      </w:r>
      <w:r>
        <w:t>类及使用方法</w:t>
      </w:r>
    </w:p>
    <w:p w14:paraId="73750EEE" w14:textId="77777777" w:rsidR="003B08C8" w:rsidRDefault="003B08C8">
      <w:pPr>
        <w:pStyle w:val="HTML"/>
        <w:widowControl/>
        <w:shd w:val="clear" w:color="auto" w:fill="FFFFFF"/>
        <w:rPr>
          <w:rFonts w:ascii="Consolas" w:hAnsi="Consolas" w:cs="Consolas" w:hint="default"/>
          <w:color w:val="000000"/>
          <w:sz w:val="19"/>
          <w:szCs w:val="19"/>
          <w:shd w:val="clear" w:color="auto" w:fill="FFFFFF"/>
        </w:rPr>
      </w:pPr>
    </w:p>
    <w:p w14:paraId="6CCAA90F" w14:textId="77777777" w:rsidR="003B08C8" w:rsidRDefault="00322A3A">
      <w:pPr>
        <w:pStyle w:val="4"/>
      </w:pPr>
      <w:r>
        <w:rPr>
          <w:rFonts w:hint="eastAsia"/>
        </w:rPr>
        <w:t xml:space="preserve">// </w:t>
      </w:r>
      <w:r>
        <w:t>01</w:t>
      </w:r>
      <w:r>
        <w:t>初始化一个扫描器</w:t>
      </w:r>
    </w:p>
    <w:p w14:paraId="35C4942B" w14:textId="77777777" w:rsidR="003B08C8" w:rsidRDefault="00322A3A">
      <w:pPr>
        <w:pStyle w:val="HTML"/>
        <w:widowControl/>
        <w:shd w:val="clear" w:color="auto" w:fill="FFFFFF"/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</w:pP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t>BlueScan mBlueScan=new BlueScan(this);</w:t>
      </w:r>
    </w:p>
    <w:p w14:paraId="517508DE" w14:textId="77777777" w:rsidR="003B08C8" w:rsidRDefault="003B08C8">
      <w:pPr>
        <w:pStyle w:val="HTML"/>
        <w:widowControl/>
        <w:shd w:val="clear" w:color="auto" w:fill="FFFFFF"/>
        <w:rPr>
          <w:rFonts w:cs="宋体" w:hint="default"/>
          <w:i/>
          <w:color w:val="808080"/>
          <w:sz w:val="19"/>
          <w:szCs w:val="19"/>
          <w:shd w:val="clear" w:color="auto" w:fill="FFFFFF"/>
        </w:rPr>
      </w:pPr>
    </w:p>
    <w:p w14:paraId="11E1FEEC" w14:textId="77777777" w:rsidR="003B08C8" w:rsidRDefault="00322A3A">
      <w:pPr>
        <w:pStyle w:val="HTML"/>
        <w:widowControl/>
        <w:shd w:val="clear" w:color="auto" w:fill="FFFFFF"/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</w:pPr>
      <w:r>
        <w:rPr>
          <w:rStyle w:val="40"/>
        </w:rPr>
        <w:t>//02</w:t>
      </w:r>
      <w:r>
        <w:rPr>
          <w:rStyle w:val="40"/>
        </w:rPr>
        <w:t>设置扫描回调器</w:t>
      </w:r>
      <w:r>
        <w:rPr>
          <w:rFonts w:cs="宋体"/>
          <w:i/>
          <w:color w:val="808080"/>
          <w:sz w:val="19"/>
          <w:szCs w:val="19"/>
          <w:shd w:val="clear" w:color="auto" w:fill="FFFFFF"/>
        </w:rPr>
        <w:br/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t>mBlueScan.setScanCallback(new IScanCallback() {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@Override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public void beforeScan() {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    //扫描开始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}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@Override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public void scanOneDevice(BluetoothDevice device, int rssi, byte[] scanRecord) {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    //扫描到设备的回调方法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    String deviceName=device.getName();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    String deviceAddress=device.getAddress();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    LogUtils.i(TAG,"扫描到设备--deviceName = "+deviceName+"--deviceAddress = "+deviceAddress);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}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@Override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public void overScan() {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    //扫描结束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}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>});</w:t>
      </w:r>
    </w:p>
    <w:p w14:paraId="25FD6825" w14:textId="77777777" w:rsidR="003B08C8" w:rsidRDefault="003B08C8">
      <w:pPr>
        <w:pStyle w:val="HTML"/>
        <w:widowControl/>
        <w:shd w:val="clear" w:color="auto" w:fill="FFFFFF"/>
        <w:rPr>
          <w:rFonts w:ascii="Consolas" w:eastAsia="Consolas" w:hAnsi="Consolas" w:cs="Consolas" w:hint="default"/>
          <w:color w:val="000000"/>
          <w:sz w:val="19"/>
          <w:szCs w:val="19"/>
          <w:shd w:val="clear" w:color="auto" w:fill="FFFFFF"/>
        </w:rPr>
      </w:pPr>
    </w:p>
    <w:p w14:paraId="05912711" w14:textId="77777777" w:rsidR="003B08C8" w:rsidRDefault="00322A3A">
      <w:pPr>
        <w:pStyle w:val="HTML"/>
        <w:widowControl/>
        <w:shd w:val="clear" w:color="auto" w:fill="FFFFFF"/>
        <w:rPr>
          <w:rFonts w:hint="default"/>
        </w:rPr>
      </w:pPr>
      <w:r>
        <w:rPr>
          <w:rStyle w:val="40"/>
        </w:rPr>
        <w:t>//03</w:t>
      </w:r>
      <w:r>
        <w:rPr>
          <w:rStyle w:val="40"/>
        </w:rPr>
        <w:t>开始扫描</w:t>
      </w:r>
      <w:r>
        <w:rPr>
          <w:rFonts w:ascii="Consolas" w:eastAsia="Consolas" w:hAnsi="Consolas" w:cs="Consolas" w:hint="default"/>
          <w:color w:val="000000"/>
          <w:sz w:val="19"/>
          <w:szCs w:val="19"/>
          <w:shd w:val="clear" w:color="auto" w:fill="FFFFFF"/>
        </w:rPr>
        <w:br/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t>mBlueScan.startScanBluetoothDevices();</w:t>
      </w:r>
    </w:p>
    <w:p w14:paraId="2C945F90" w14:textId="77777777" w:rsidR="003B08C8" w:rsidRDefault="003B08C8"/>
    <w:p w14:paraId="5322ED7B" w14:textId="77777777" w:rsidR="003B08C8" w:rsidRDefault="00322A3A">
      <w:pPr>
        <w:rPr>
          <w:b/>
          <w:bCs/>
          <w:color w:val="808080"/>
        </w:rPr>
      </w:pPr>
      <w:r>
        <w:rPr>
          <w:rFonts w:hint="eastAsia"/>
          <w:b/>
          <w:bCs/>
          <w:color w:val="808080"/>
        </w:rPr>
        <w:t xml:space="preserve">    </w:t>
      </w:r>
    </w:p>
    <w:p w14:paraId="7DFD5D2C" w14:textId="77777777" w:rsidR="003B08C8" w:rsidRDefault="00322A3A">
      <w:pPr>
        <w:pStyle w:val="1"/>
      </w:pPr>
      <w:r>
        <w:rPr>
          <w:rFonts w:hint="eastAsia"/>
        </w:rPr>
        <w:t>3.</w:t>
      </w:r>
      <w:r>
        <w:rPr>
          <w:rFonts w:hint="eastAsia"/>
        </w:rPr>
        <w:t>接口及类的说明</w:t>
      </w:r>
    </w:p>
    <w:p w14:paraId="7BEC6AD9" w14:textId="77777777" w:rsidR="003B08C8" w:rsidRDefault="003B08C8">
      <w:pPr>
        <w:rPr>
          <w:b/>
          <w:bCs/>
          <w:color w:val="808080"/>
        </w:rPr>
      </w:pPr>
    </w:p>
    <w:p w14:paraId="37CC0F6D" w14:textId="77777777" w:rsidR="003B08C8" w:rsidRDefault="00322A3A">
      <w:pPr>
        <w:pStyle w:val="2"/>
      </w:pPr>
      <w:r>
        <w:rPr>
          <w:rFonts w:hint="eastAsia"/>
        </w:rPr>
        <w:t xml:space="preserve">3.1 </w:t>
      </w:r>
      <w:r>
        <w:t>ScaleUserInfo</w:t>
      </w:r>
      <w:r>
        <w:t>类</w:t>
      </w:r>
    </w:p>
    <w:p w14:paraId="2A78A789" w14:textId="77777777" w:rsidR="003B08C8" w:rsidRDefault="00322A3A">
      <w:pPr>
        <w:pStyle w:val="HTML"/>
        <w:widowControl/>
        <w:shd w:val="clear" w:color="auto" w:fill="FFFFFF"/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</w:pP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t>用户信息类，此类是单例，用来记录用户信息的，测量用户信息有变化要及时更改此类的相对应的数据，并及时调用mScaleManager.updateUserInfo(userInfo)方法。大体字段如下：</w:t>
      </w:r>
    </w:p>
    <w:p w14:paraId="71BFEB90" w14:textId="77777777" w:rsidR="003B08C8" w:rsidRDefault="003B08C8">
      <w:pPr>
        <w:pStyle w:val="HTML"/>
        <w:widowControl/>
        <w:shd w:val="clear" w:color="auto" w:fill="FFFFFF"/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</w:pPr>
    </w:p>
    <w:p w14:paraId="6ABCE760" w14:textId="77777777" w:rsidR="003B08C8" w:rsidRDefault="00322A3A">
      <w:pPr>
        <w:pStyle w:val="HTML"/>
        <w:widowControl/>
        <w:shd w:val="clear" w:color="auto" w:fill="FFFFFF"/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</w:pP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t>private String userId;//userId最长为11个字符,且每个字符是16进制中的数字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tab/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tab/>
      </w:r>
    </w:p>
    <w:p w14:paraId="6C0535A6" w14:textId="77777777" w:rsidR="003B08C8" w:rsidRDefault="00322A3A">
      <w:pPr>
        <w:pStyle w:val="HTML"/>
        <w:widowControl/>
        <w:shd w:val="clear" w:color="auto" w:fill="FFFFFF"/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</w:pP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tab/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tab/>
        <w:t xml:space="preserve">     //0123456789abcde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>private int sex;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tab/>
        <w:t xml:space="preserve">     //0代表男    1代表女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>private int height;    //168代表168cm高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>private int roleType; //0代表普通人 1代表运动员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>private int age;     //年龄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>private float weight;//体重，第一次测量填写跟自己体重差不多的就可以了</w:t>
      </w:r>
    </w:p>
    <w:p w14:paraId="1EE8111A" w14:textId="77777777" w:rsidR="003B08C8" w:rsidRDefault="003B08C8">
      <w:pPr>
        <w:outlineLvl w:val="0"/>
        <w:rPr>
          <w:b/>
          <w:bCs/>
          <w:sz w:val="28"/>
          <w:szCs w:val="28"/>
        </w:rPr>
      </w:pPr>
    </w:p>
    <w:p w14:paraId="47E4C638" w14:textId="77777777" w:rsidR="003B08C8" w:rsidRDefault="003B08C8">
      <w:pPr>
        <w:outlineLvl w:val="0"/>
        <w:rPr>
          <w:b/>
          <w:bCs/>
          <w:sz w:val="28"/>
          <w:szCs w:val="28"/>
        </w:rPr>
      </w:pPr>
    </w:p>
    <w:p w14:paraId="2E953FE4" w14:textId="77777777" w:rsidR="003B08C8" w:rsidRDefault="00322A3A">
      <w:pPr>
        <w:pStyle w:val="2"/>
      </w:pPr>
      <w:r>
        <w:rPr>
          <w:rFonts w:hint="eastAsia"/>
        </w:rPr>
        <w:t xml:space="preserve">3.2 </w:t>
      </w:r>
      <w:r>
        <w:t xml:space="preserve">IBlueStationListener </w:t>
      </w:r>
      <w:r>
        <w:t>接口</w:t>
      </w:r>
    </w:p>
    <w:p w14:paraId="2EC0D6BC" w14:textId="77777777" w:rsidR="003B08C8" w:rsidRDefault="00322A3A">
      <w:pPr>
        <w:pStyle w:val="HTML"/>
        <w:widowControl/>
        <w:shd w:val="clear" w:color="auto" w:fill="FFFFFF"/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</w:pP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t>手机蓝牙开关状态的监听器，里面有四种状态的回调方法。</w:t>
      </w:r>
    </w:p>
    <w:p w14:paraId="36FABA05" w14:textId="77777777" w:rsidR="003B08C8" w:rsidRDefault="00322A3A">
      <w:pPr>
        <w:pStyle w:val="HTML"/>
        <w:widowControl/>
        <w:shd w:val="clear" w:color="auto" w:fill="FFFFFF"/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</w:pP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t>private final IBlueStationListener mBlueStationListener = new IBlueStationListener() {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@Override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public void STATE_OFF() {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        //手机蓝牙关闭了</w:t>
      </w:r>
    </w:p>
    <w:p w14:paraId="4BBF35D8" w14:textId="77777777" w:rsidR="003B08C8" w:rsidRDefault="00322A3A">
      <w:pPr>
        <w:pStyle w:val="HTML"/>
        <w:widowControl/>
        <w:shd w:val="clear" w:color="auto" w:fill="FFFFFF"/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</w:pP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t>}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@Override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public void STATE_TURNING_OFF() {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lastRenderedPageBreak/>
        <w:t xml:space="preserve">        //手机蓝牙正在关闭中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}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@Override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public void STATE_ON() {</w:t>
      </w:r>
    </w:p>
    <w:p w14:paraId="01818C1E" w14:textId="77777777" w:rsidR="003B08C8" w:rsidRDefault="00322A3A">
      <w:pPr>
        <w:pStyle w:val="HTML"/>
        <w:widowControl/>
        <w:shd w:val="clear" w:color="auto" w:fill="FFFFFF"/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</w:pP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t>//手机蓝牙打开了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}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@Override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public void STATE_TURNING_ON() {</w:t>
      </w:r>
    </w:p>
    <w:p w14:paraId="61E91CE9" w14:textId="77777777" w:rsidR="003B08C8" w:rsidRDefault="00322A3A">
      <w:pPr>
        <w:pStyle w:val="HTML"/>
        <w:widowControl/>
        <w:shd w:val="clear" w:color="auto" w:fill="FFFFFF"/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</w:pP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t>//手机蓝牙正在打开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}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>};</w:t>
      </w:r>
    </w:p>
    <w:p w14:paraId="4706F175" w14:textId="77777777" w:rsidR="003B08C8" w:rsidRDefault="003B08C8">
      <w:pPr>
        <w:pStyle w:val="HTML"/>
        <w:widowControl/>
        <w:shd w:val="clear" w:color="auto" w:fill="FFFFFF"/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</w:pPr>
    </w:p>
    <w:p w14:paraId="706A0080" w14:textId="77777777" w:rsidR="003B08C8" w:rsidRDefault="003B08C8">
      <w:pPr>
        <w:pStyle w:val="HTML"/>
        <w:widowControl/>
        <w:shd w:val="clear" w:color="auto" w:fill="FFFFFF"/>
        <w:ind w:firstLineChars="400" w:firstLine="760"/>
        <w:rPr>
          <w:rFonts w:ascii="Consolas" w:eastAsia="Consolas" w:hAnsi="Consolas" w:cs="Consolas" w:hint="default"/>
          <w:color w:val="000000"/>
          <w:sz w:val="19"/>
          <w:szCs w:val="19"/>
          <w:shd w:val="clear" w:color="auto" w:fill="FFFFFF"/>
        </w:rPr>
      </w:pPr>
    </w:p>
    <w:p w14:paraId="2DA21707" w14:textId="77777777" w:rsidR="003B08C8" w:rsidRDefault="00322A3A">
      <w:pPr>
        <w:pStyle w:val="2"/>
      </w:pPr>
      <w:r>
        <w:rPr>
          <w:rFonts w:hint="eastAsia"/>
        </w:rPr>
        <w:t xml:space="preserve">3.3 </w:t>
      </w:r>
      <w:r>
        <w:t>IConnectStationCallback</w:t>
      </w:r>
      <w:r>
        <w:t>接口</w:t>
      </w:r>
    </w:p>
    <w:p w14:paraId="3E5A2A01" w14:textId="77777777" w:rsidR="003B08C8" w:rsidRDefault="00322A3A">
      <w:pPr>
        <w:pStyle w:val="HTML"/>
        <w:widowControl/>
        <w:shd w:val="clear" w:color="auto" w:fill="FFFFFF"/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</w:pP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t>体脂秤连接状态的监听器，里面有三种状态的回调方法。</w:t>
      </w:r>
    </w:p>
    <w:p w14:paraId="240A46A0" w14:textId="77777777" w:rsidR="003B08C8" w:rsidRDefault="00322A3A">
      <w:pPr>
        <w:pStyle w:val="HTML"/>
        <w:widowControl/>
        <w:shd w:val="clear" w:color="auto" w:fill="FFFFFF"/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</w:pP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t>private final IConnectStationCallback mConnectStationCallback=new IConnectStationCallback() {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@Override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public void onConnected(ProductStyle productStyle, BluetoothDevice device) {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 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tab/>
        <w:t>//体脂秤连接成功了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}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@Override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public void onConnecting(ProductStyle productStyle, BluetoothDevice device) {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  //体脂秤正在连接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}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@Override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public void onDisConnected(ProductStyle productStyle) {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    //体脂秤断开连接了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}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>};</w:t>
      </w:r>
    </w:p>
    <w:p w14:paraId="39442EEF" w14:textId="77777777" w:rsidR="003B08C8" w:rsidRDefault="003B08C8">
      <w:pPr>
        <w:outlineLvl w:val="0"/>
        <w:rPr>
          <w:b/>
          <w:bCs/>
          <w:sz w:val="28"/>
          <w:szCs w:val="28"/>
        </w:rPr>
      </w:pPr>
    </w:p>
    <w:p w14:paraId="07C95341" w14:textId="77777777" w:rsidR="003B08C8" w:rsidRDefault="003B08C8">
      <w:pPr>
        <w:outlineLvl w:val="0"/>
        <w:rPr>
          <w:b/>
          <w:bCs/>
          <w:sz w:val="28"/>
          <w:szCs w:val="28"/>
        </w:rPr>
      </w:pPr>
    </w:p>
    <w:p w14:paraId="518BA294" w14:textId="77777777" w:rsidR="003B08C8" w:rsidRDefault="00322A3A">
      <w:pPr>
        <w:pStyle w:val="2"/>
      </w:pPr>
      <w:r>
        <w:rPr>
          <w:rFonts w:hint="eastAsia"/>
        </w:rPr>
        <w:t xml:space="preserve">3.4 </w:t>
      </w:r>
      <w:r>
        <w:t>IScaleMeasureCallback</w:t>
      </w:r>
      <w:r>
        <w:t>接口</w:t>
      </w:r>
    </w:p>
    <w:p w14:paraId="74E8E9EB" w14:textId="77777777" w:rsidR="003B08C8" w:rsidRDefault="00322A3A">
      <w:pPr>
        <w:pStyle w:val="HTML"/>
        <w:widowControl/>
        <w:shd w:val="clear" w:color="auto" w:fill="FFFFFF"/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</w:pP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t>体脂秤测量接口回调，里面有多种方法</w:t>
      </w:r>
    </w:p>
    <w:p w14:paraId="2662DAA1" w14:textId="77777777" w:rsidR="003B08C8" w:rsidRDefault="00322A3A">
      <w:pPr>
        <w:pStyle w:val="HTML"/>
        <w:widowControl/>
        <w:shd w:val="clear" w:color="auto" w:fill="FFFFFF"/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</w:pP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lastRenderedPageBreak/>
        <w:t>private final IScaleMeasureCallback mScaleMeasureCallback=new IScaleMeasureCallback() {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@Override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public void onScaleWake() {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    //体脂秤亮屏了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}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@Override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public void onScaleSleep() {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    //体脂秤息屏了，在这里如果有离线数据的需求，可以去获取离线数据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}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@Override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public void onReceiveMeasureResult(ScaleMeasureResult result) {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        //测量结果的回调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}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@Override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public void onWeightOverLoad() {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    //体脂秤超重了的提示回调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}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@Override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public void onReceiveHistoryRecord(OfflineMeasureResult result) {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    //接收到离线历史数据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}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   @Override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public void onLowPower() {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    //秤的电量低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}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@Override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public void setUserInfoSuccess() {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    //更新用户信息成功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}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@Override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public void receiveTime(long time) {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    //接收到秤的时间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    }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>};</w:t>
      </w:r>
    </w:p>
    <w:p w14:paraId="396A0883" w14:textId="77777777" w:rsidR="003B08C8" w:rsidRDefault="003B08C8">
      <w:pPr>
        <w:pStyle w:val="HTML"/>
        <w:widowControl/>
        <w:shd w:val="clear" w:color="auto" w:fill="FFFFFF"/>
        <w:rPr>
          <w:rFonts w:ascii="Consolas" w:hAnsi="Consolas" w:cs="Consolas" w:hint="default"/>
          <w:color w:val="000000"/>
          <w:sz w:val="19"/>
          <w:szCs w:val="19"/>
          <w:shd w:val="clear" w:color="auto" w:fill="E4E4FF"/>
        </w:rPr>
      </w:pPr>
    </w:p>
    <w:p w14:paraId="33D56202" w14:textId="77777777" w:rsidR="003B08C8" w:rsidRDefault="00322A3A">
      <w:pPr>
        <w:pStyle w:val="2"/>
      </w:pPr>
      <w:r>
        <w:rPr>
          <w:rFonts w:hint="eastAsia"/>
        </w:rPr>
        <w:t xml:space="preserve">3.4 </w:t>
      </w:r>
      <w:r>
        <w:t>ScaleMeasureResult</w:t>
      </w:r>
      <w:r>
        <w:t>类</w:t>
      </w:r>
    </w:p>
    <w:p w14:paraId="1C1DA718" w14:textId="77777777" w:rsidR="003B08C8" w:rsidRDefault="00322A3A">
      <w:pPr>
        <w:pStyle w:val="HTML"/>
        <w:widowControl/>
        <w:shd w:val="clear" w:color="auto" w:fill="FFFFFF"/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</w:pP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t>用来装载测量结果的信息的，这个类有如下几个字段</w:t>
      </w:r>
    </w:p>
    <w:p w14:paraId="389FF852" w14:textId="77777777" w:rsidR="003B08C8" w:rsidRDefault="00322A3A">
      <w:pPr>
        <w:pStyle w:val="HTML"/>
        <w:widowControl/>
        <w:shd w:val="clear" w:color="auto" w:fill="FFFFFF"/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</w:pP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t>public String userId;   //测量的用户id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>public int age;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tab/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tab/>
        <w:t>//年龄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>public int sex;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tab/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tab/>
        <w:t>//0男 1女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>public int height;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tab/>
        <w:t>//身高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lastRenderedPageBreak/>
        <w:t>public int roleType;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tab/>
        <w:t>//0普通 1运动员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>public String measureTime;//测量时间 格式如:1991-06-13 10:08:08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>public boolean isOnlyWeightData;//用来表示当前测量的是否是体重数据 如果为true说明是//先测量先回来的体重数据 里面只有体重数据， 如果为false说明是一次完整的测量数据 ，说明//是测量体脂以后返回来的测量信息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>/*阻抗*/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>public float resistance;//电阻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>/*体脂率*/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>public float fat;     //脂肪率，单位是%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>/*体重*/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>public float weight;   //体重，单位为KG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>/*水分率*/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>public float waterRate; //水分率，单位为%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>/*基础代谢率*/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>public float bmr;     // 基础代谢率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>/*内脏脂肪等级*/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>public float visceralFat;//内脏脂肪等级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>/*肌肉量*/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public float muscleVolume;//肌肉量，单位是KG 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>/*骨骼肌*/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>public float skeletalMuscle;//骨骼肌，单位是KG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>/*骨量*/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 xml:space="preserve">public float </w:t>
      </w:r>
      <w:r>
        <w:rPr>
          <w:rFonts w:ascii="Consolas" w:eastAsia="Consolas" w:hAnsi="Consolas" w:cs="Consolas"/>
          <w:b/>
          <w:color w:val="660E7A"/>
          <w:sz w:val="21"/>
          <w:szCs w:val="21"/>
          <w:shd w:val="clear" w:color="auto" w:fill="FFFFFF"/>
        </w:rPr>
        <w:t>Bonemineralcontent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t>;//骨</w:t>
      </w:r>
      <w:r>
        <w:rPr>
          <w:rFonts w:ascii="Consolas" w:eastAsia="Consolas" w:hAnsi="Consolas" w:cs="Consolas"/>
          <w:b/>
          <w:color w:val="660E7A"/>
          <w:sz w:val="21"/>
          <w:szCs w:val="21"/>
          <w:shd w:val="clear" w:color="auto" w:fill="FFFFFF"/>
        </w:rPr>
        <w:t>盐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t>量，单位是KG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>/*BMI*/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>public float bmi;//BMI指数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>/*蛋白质*/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>public float protein; //蛋白质，单位是%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>/*身体得分*/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>public float bodyScore;//身体得分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lastRenderedPageBreak/>
        <w:t>/*身体年龄*/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>public float bodyAge;//身体年龄</w:t>
      </w:r>
    </w:p>
    <w:p w14:paraId="6C0628E5" w14:textId="77777777" w:rsidR="003B08C8" w:rsidRDefault="003B08C8">
      <w:pPr>
        <w:pStyle w:val="HTML"/>
        <w:widowControl/>
        <w:shd w:val="clear" w:color="auto" w:fill="FFFFFF"/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</w:pPr>
    </w:p>
    <w:p w14:paraId="435BC17E" w14:textId="77777777" w:rsidR="003B08C8" w:rsidRDefault="00322A3A">
      <w:pPr>
        <w:pStyle w:val="HTML"/>
        <w:widowControl/>
        <w:shd w:val="clear" w:color="auto" w:fill="FFFFFF"/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</w:pP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t> /*心率*/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>public int heartRate; //有些型号的秤不支持心率功能，这种情况下此字段无效</w:t>
      </w:r>
    </w:p>
    <w:p w14:paraId="321AD29F" w14:textId="77777777" w:rsidR="003B08C8" w:rsidRDefault="00322A3A">
      <w:pPr>
        <w:pStyle w:val="HTML"/>
        <w:widowControl/>
        <w:shd w:val="clear" w:color="auto" w:fill="FFFFFF"/>
        <w:rPr>
          <w:rFonts w:eastAsiaTheme="minorEastAsia" w:hint="default"/>
          <w:b/>
          <w:bCs/>
          <w:color w:val="808080"/>
        </w:rPr>
      </w:pP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>//体重单位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  <w:t>public String weightUnit ="kg"; //当前体脂秤屏幕上显示的单位，有kg和lb两种，app需根据体脂秤屏幕上显示的单位来设置自己显示的测量结果的单位，当体脂秤的单位是lb时，需调用ScaleManager.kg2lb(float kgValue)接口转换为以lb为单位的值后显示。</w:t>
      </w:r>
      <w:r>
        <w:rPr>
          <w:rFonts w:ascii="Consolas" w:eastAsia="Consolas" w:hAnsi="Consolas" w:cs="Consolas" w:hint="default"/>
          <w:b/>
          <w:color w:val="660E7A"/>
          <w:sz w:val="21"/>
          <w:szCs w:val="21"/>
          <w:shd w:val="clear" w:color="auto" w:fill="FFFFFF"/>
        </w:rPr>
        <w:br/>
      </w:r>
      <w:r>
        <w:rPr>
          <w:b/>
          <w:bCs/>
          <w:color w:val="808080"/>
        </w:rPr>
        <w:t xml:space="preserve">                              </w:t>
      </w:r>
    </w:p>
    <w:sectPr w:rsidR="003B08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E2F0C28"/>
    <w:multiLevelType w:val="singleLevel"/>
    <w:tmpl w:val="FE2F0C28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120E8B8E"/>
    <w:multiLevelType w:val="singleLevel"/>
    <w:tmpl w:val="120E8B8E"/>
    <w:lvl w:ilvl="0">
      <w:start w:val="6"/>
      <w:numFmt w:val="decimal"/>
      <w:suff w:val="nothing"/>
      <w:lvlText w:val="%1、"/>
      <w:lvlJc w:val="left"/>
    </w:lvl>
  </w:abstractNum>
  <w:abstractNum w:abstractNumId="2" w15:restartNumberingAfterBreak="0">
    <w:nsid w:val="6109A0AC"/>
    <w:multiLevelType w:val="singleLevel"/>
    <w:tmpl w:val="6109A0AC"/>
    <w:lvl w:ilvl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8C8"/>
    <w:rsid w:val="00322A3A"/>
    <w:rsid w:val="003B08C8"/>
    <w:rsid w:val="00715EB6"/>
    <w:rsid w:val="00B83ED1"/>
    <w:rsid w:val="00BE0B28"/>
    <w:rsid w:val="44B41B79"/>
    <w:rsid w:val="709C3062"/>
    <w:rsid w:val="7B9D6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4467A2"/>
  <w15:docId w15:val="{67916D96-7A27-4F2A-8F1D-53C0F22AF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toc 2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280" w:after="290" w:line="372" w:lineRule="auto"/>
      <w:outlineLvl w:val="3"/>
    </w:pPr>
    <w:rPr>
      <w:rFonts w:ascii="Arial" w:eastAsia="黑体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1">
    <w:name w:val="toc 1"/>
    <w:next w:val="a"/>
    <w:qFormat/>
    <w:pPr>
      <w:spacing w:beforeLines="38" w:afterLines="38"/>
    </w:pPr>
    <w:rPr>
      <w:b/>
      <w:bCs/>
    </w:rPr>
  </w:style>
  <w:style w:type="paragraph" w:styleId="TOC2">
    <w:name w:val="toc 2"/>
    <w:next w:val="a"/>
    <w:qFormat/>
    <w:pPr>
      <w:ind w:left="210"/>
    </w:pPr>
    <w:rPr>
      <w:smallCaps/>
    </w:rPr>
  </w:style>
  <w:style w:type="paragraph" w:styleId="HTML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Times New Roman" w:hint="eastAsia"/>
      <w:kern w:val="0"/>
      <w:sz w:val="24"/>
    </w:rPr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link w:val="1"/>
    <w:rPr>
      <w:b/>
      <w:kern w:val="44"/>
      <w:sz w:val="44"/>
    </w:rPr>
  </w:style>
  <w:style w:type="character" w:customStyle="1" w:styleId="40">
    <w:name w:val="标题 4 字符"/>
    <w:link w:val="4"/>
    <w:rPr>
      <w:rFonts w:ascii="Arial" w:eastAsia="黑体" w:hAnsi="Arial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12</Pages>
  <Words>1083</Words>
  <Characters>6176</Characters>
  <Application>Microsoft Office Word</Application>
  <DocSecurity>0</DocSecurity>
  <Lines>51</Lines>
  <Paragraphs>14</Paragraphs>
  <ScaleCrop>false</ScaleCrop>
  <Company/>
  <LinksUpToDate>false</LinksUpToDate>
  <CharactersWithSpaces>7245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bao</dc:creator>
  <cp:lastModifiedBy>曹 立明</cp:lastModifiedBy>
  <cp:revision>4</cp:revision>
  <dcterms:created xsi:type="dcterms:W3CDTF">2014-10-29T12:08:00Z</dcterms:created>
  <dcterms:modified xsi:type="dcterms:W3CDTF">2022-03-07T09:02:00Z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2DCF17C64B5E44ED95E0FB6F634FA3FE</vt:lpwstr>
  </property>
</Properties>
</file>